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798F6" w14:textId="7739ADE3" w:rsidR="000D4744" w:rsidRPr="00504B08" w:rsidRDefault="008E4CA7" w:rsidP="000D474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0"/>
        </w:rPr>
      </w:pPr>
      <w:r w:rsidRPr="00504B08">
        <w:rPr>
          <w:rFonts w:ascii="Arial" w:hAnsi="Arial" w:cs="Arial"/>
          <w:b/>
          <w:bCs/>
          <w:sz w:val="28"/>
          <w:szCs w:val="30"/>
        </w:rPr>
        <w:t>CHAPTER 20</w:t>
      </w:r>
      <w:r w:rsidR="000D4744" w:rsidRPr="00504B08">
        <w:rPr>
          <w:rFonts w:ascii="Arial" w:hAnsi="Arial" w:cs="Arial"/>
          <w:b/>
          <w:bCs/>
          <w:sz w:val="28"/>
          <w:szCs w:val="30"/>
        </w:rPr>
        <w:t xml:space="preserve"> GUIDED NOTES: GENES WITHIN POPULATIONS</w:t>
      </w:r>
    </w:p>
    <w:p w14:paraId="7AD0DC9D" w14:textId="2937EC9D" w:rsidR="008E4CA7" w:rsidRDefault="008E4CA7" w:rsidP="000D47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2643C3F9" w14:textId="47FCD61B" w:rsidR="000D4744" w:rsidRDefault="000D4744" w:rsidP="000D47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“descent with modification” _______________________________________________ _______________________________________________ </w:t>
      </w:r>
    </w:p>
    <w:p w14:paraId="5E108AA3" w14:textId="464F62AC" w:rsidR="000D4744" w:rsidRPr="00504B08" w:rsidRDefault="000D4744" w:rsidP="00504B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Evolution was not an idea original to Darwin, so what was Darwin’s key contribution to this theory.     _______________________________________________</w:t>
      </w:r>
    </w:p>
    <w:p w14:paraId="3BA38022" w14:textId="6E893AEC" w:rsidR="000D4744" w:rsidRDefault="000D4744" w:rsidP="000D47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Distinguish between Lamarck’s concept of evolution and Darwin’s. ______________________________________________________________________________________________ </w:t>
      </w:r>
    </w:p>
    <w:p w14:paraId="0A7767EE" w14:textId="77777777" w:rsidR="000D4744" w:rsidRDefault="000D4744" w:rsidP="000D47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raw material of evolution? ___________________________________________ </w:t>
      </w:r>
    </w:p>
    <w:p w14:paraId="21DAC531" w14:textId="77777777" w:rsidR="000D4744" w:rsidRDefault="000D4744" w:rsidP="000D47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List the five conditions that must be met by a population for genotypes to remain unchanged from generation to generation (i.e., a population in Hardy-Weinberg equilibrium). </w:t>
      </w:r>
    </w:p>
    <w:p w14:paraId="60CBB753" w14:textId="49AE938A" w:rsidR="000D4744" w:rsidRPr="00504B08" w:rsidRDefault="000D4744" w:rsidP="000D474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Cs w:val="30"/>
        </w:rPr>
      </w:pPr>
      <w:r w:rsidRPr="00504B08">
        <w:rPr>
          <w:rFonts w:ascii="Arial" w:hAnsi="Arial" w:cs="Arial"/>
          <w:szCs w:val="30"/>
        </w:rPr>
        <w:t xml:space="preserve">______________________________________________ </w:t>
      </w:r>
    </w:p>
    <w:p w14:paraId="0244D2C8" w14:textId="495EE4C8" w:rsidR="000D4744" w:rsidRPr="00504B08" w:rsidRDefault="000D4744" w:rsidP="000D474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Cs w:val="30"/>
        </w:rPr>
      </w:pPr>
      <w:r w:rsidRPr="00504B08">
        <w:rPr>
          <w:rFonts w:ascii="Arial" w:hAnsi="Arial" w:cs="Arial"/>
          <w:szCs w:val="30"/>
        </w:rPr>
        <w:t xml:space="preserve">______________________________________________ </w:t>
      </w:r>
    </w:p>
    <w:p w14:paraId="2556FE27" w14:textId="587BA9B7" w:rsidR="000D4744" w:rsidRPr="00504B08" w:rsidRDefault="000D4744" w:rsidP="000D474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Cs w:val="30"/>
        </w:rPr>
      </w:pPr>
      <w:r w:rsidRPr="00504B08">
        <w:rPr>
          <w:rFonts w:ascii="Arial" w:hAnsi="Arial" w:cs="Arial"/>
          <w:szCs w:val="30"/>
        </w:rPr>
        <w:t xml:space="preserve">______________________________________________ </w:t>
      </w:r>
    </w:p>
    <w:p w14:paraId="1560DA31" w14:textId="1B2AC240" w:rsidR="000D4744" w:rsidRPr="00504B08" w:rsidRDefault="000D4744" w:rsidP="000D474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Cs w:val="30"/>
        </w:rPr>
      </w:pPr>
      <w:r w:rsidRPr="00504B08">
        <w:rPr>
          <w:rFonts w:ascii="Arial" w:hAnsi="Arial" w:cs="Arial"/>
          <w:szCs w:val="30"/>
        </w:rPr>
        <w:t xml:space="preserve">______________________________________________ </w:t>
      </w:r>
    </w:p>
    <w:p w14:paraId="67292CCC" w14:textId="77777777" w:rsidR="00504B08" w:rsidRPr="00504B08" w:rsidRDefault="000D4744" w:rsidP="000D474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Cs w:val="30"/>
        </w:rPr>
      </w:pPr>
      <w:r w:rsidRPr="00504B08">
        <w:rPr>
          <w:rFonts w:ascii="Arial" w:hAnsi="Arial" w:cs="Arial"/>
          <w:szCs w:val="30"/>
        </w:rPr>
        <w:t>______________________________________________</w:t>
      </w:r>
    </w:p>
    <w:p w14:paraId="3F9F40E0" w14:textId="31A88240" w:rsidR="000D4744" w:rsidRDefault="000D4744" w:rsidP="00504B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left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14:paraId="27A4C14B" w14:textId="77777777" w:rsidR="00504B08" w:rsidRDefault="000D4744" w:rsidP="000D47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Assuming a population is in Hardy-Weinberg equilibrium, write the equation that describes genotype frequencies.   </w:t>
      </w:r>
    </w:p>
    <w:p w14:paraId="2245EF60" w14:textId="0DEA1B16" w:rsidR="000D4744" w:rsidRDefault="000D4744" w:rsidP="00504B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6FFCEFB8" w14:textId="430B3B9A" w:rsidR="000D4744" w:rsidRDefault="000D4744" w:rsidP="000D474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05F9D22" w14:textId="77777777" w:rsidR="00504B08" w:rsidRDefault="000D4744" w:rsidP="000D47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 reference to the Hardy-Weinberg Principle, define the following: </w:t>
      </w:r>
    </w:p>
    <w:p w14:paraId="20FA6148" w14:textId="08F37125" w:rsidR="00504B08" w:rsidRDefault="000D4744" w:rsidP="00504B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p</w:t>
      </w:r>
      <w:r>
        <w:rPr>
          <w:rFonts w:ascii="Arial" w:hAnsi="Arial" w:cs="Arial"/>
          <w:position w:val="12"/>
          <w:sz w:val="18"/>
          <w:szCs w:val="18"/>
        </w:rPr>
        <w:t xml:space="preserve">2 </w:t>
      </w:r>
      <w:r>
        <w:rPr>
          <w:rFonts w:ascii="Arial" w:hAnsi="Arial" w:cs="Arial"/>
          <w:sz w:val="30"/>
          <w:szCs w:val="30"/>
        </w:rPr>
        <w:t>_______________</w:t>
      </w:r>
      <w:r w:rsidR="00504B08">
        <w:rPr>
          <w:rFonts w:ascii="Arial" w:hAnsi="Arial" w:cs="Arial"/>
          <w:sz w:val="30"/>
          <w:szCs w:val="30"/>
        </w:rPr>
        <w:t>____________________________</w:t>
      </w:r>
    </w:p>
    <w:p w14:paraId="7E485847" w14:textId="6247E031" w:rsidR="00504B08" w:rsidRDefault="00504B08" w:rsidP="00504B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b. 2pq</w:t>
      </w:r>
      <w:r w:rsidR="000D4744">
        <w:rPr>
          <w:rFonts w:ascii="Arial" w:hAnsi="Arial" w:cs="Arial"/>
          <w:sz w:val="30"/>
          <w:szCs w:val="30"/>
        </w:rPr>
        <w:t>_______________</w:t>
      </w:r>
      <w:r>
        <w:rPr>
          <w:rFonts w:ascii="Arial" w:hAnsi="Arial" w:cs="Arial"/>
          <w:sz w:val="30"/>
          <w:szCs w:val="30"/>
        </w:rPr>
        <w:t>_______________________</w:t>
      </w:r>
      <w:r w:rsidR="000D4744">
        <w:rPr>
          <w:rFonts w:ascii="Arial" w:hAnsi="Arial" w:cs="Arial"/>
          <w:sz w:val="30"/>
          <w:szCs w:val="30"/>
        </w:rPr>
        <w:t xml:space="preserve">___ </w:t>
      </w:r>
    </w:p>
    <w:p w14:paraId="41F39B77" w14:textId="79C3BEF2" w:rsidR="000D4744" w:rsidRDefault="000D4744" w:rsidP="00504B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q</w:t>
      </w:r>
      <w:r>
        <w:rPr>
          <w:rFonts w:ascii="Arial" w:hAnsi="Arial" w:cs="Arial"/>
          <w:position w:val="12"/>
          <w:sz w:val="18"/>
          <w:szCs w:val="18"/>
        </w:rPr>
        <w:t xml:space="preserve">2 </w:t>
      </w:r>
      <w:r>
        <w:rPr>
          <w:rFonts w:ascii="Arial" w:hAnsi="Arial" w:cs="Arial"/>
          <w:sz w:val="30"/>
          <w:szCs w:val="30"/>
        </w:rPr>
        <w:t>_______________</w:t>
      </w:r>
      <w:r w:rsidR="00504B08">
        <w:rPr>
          <w:rFonts w:ascii="Arial" w:hAnsi="Arial" w:cs="Arial"/>
          <w:sz w:val="30"/>
          <w:szCs w:val="30"/>
        </w:rPr>
        <w:t>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58143BF" w14:textId="6D7D21ED" w:rsidR="00504B08" w:rsidRPr="00504B08" w:rsidRDefault="000D4744" w:rsidP="00504B0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Work out these practice problems. Assuming H-W equilibrium, find both the allele and genotype frequencies. </w:t>
      </w:r>
    </w:p>
    <w:p w14:paraId="2B10DDB7" w14:textId="77777777" w:rsidR="00504B08" w:rsidRDefault="000D4744" w:rsidP="000D4744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In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Drosophilia</w:t>
      </w:r>
      <w:proofErr w:type="spellEnd"/>
      <w:r>
        <w:rPr>
          <w:rFonts w:ascii="Arial" w:hAnsi="Arial" w:cs="Arial"/>
          <w:sz w:val="30"/>
          <w:szCs w:val="30"/>
        </w:rPr>
        <w:t>, the allele for normal length wings is dominant over the allele for vestigial wings. In a population of 1,000 individuals, 160 show the recessive phenotype.  </w:t>
      </w:r>
    </w:p>
    <w:p w14:paraId="168B50BC" w14:textId="77777777" w:rsidR="00504B08" w:rsidRDefault="000D4744" w:rsidP="00504B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left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</w:t>
      </w:r>
      <w:proofErr w:type="gramStart"/>
      <w:r>
        <w:rPr>
          <w:rFonts w:ascii="Arial" w:hAnsi="Arial" w:cs="Arial"/>
          <w:sz w:val="30"/>
          <w:szCs w:val="30"/>
        </w:rPr>
        <w:t>allele</w:t>
      </w:r>
      <w:proofErr w:type="gramEnd"/>
      <w:r>
        <w:rPr>
          <w:rFonts w:ascii="Arial" w:hAnsi="Arial" w:cs="Arial"/>
          <w:sz w:val="30"/>
          <w:szCs w:val="30"/>
        </w:rPr>
        <w:t xml:space="preserve"> frequencies: dominant allele (</w:t>
      </w:r>
      <w:r>
        <w:rPr>
          <w:rFonts w:ascii="Arial" w:hAnsi="Arial" w:cs="Arial"/>
          <w:b/>
          <w:bCs/>
          <w:sz w:val="30"/>
          <w:szCs w:val="30"/>
        </w:rPr>
        <w:t>W</w:t>
      </w:r>
      <w:r>
        <w:rPr>
          <w:rFonts w:ascii="Arial" w:hAnsi="Arial" w:cs="Arial"/>
          <w:sz w:val="30"/>
          <w:szCs w:val="30"/>
        </w:rPr>
        <w:t>) = _______; recessive allele (</w:t>
      </w:r>
      <w:r>
        <w:rPr>
          <w:rFonts w:ascii="Arial" w:hAnsi="Arial" w:cs="Arial"/>
          <w:b/>
          <w:bCs/>
          <w:i/>
          <w:iCs/>
          <w:sz w:val="30"/>
          <w:szCs w:val="30"/>
        </w:rPr>
        <w:t>w</w:t>
      </w:r>
      <w:r>
        <w:rPr>
          <w:rFonts w:ascii="Arial" w:hAnsi="Arial" w:cs="Arial"/>
          <w:sz w:val="30"/>
          <w:szCs w:val="30"/>
        </w:rPr>
        <w:t xml:space="preserve">) = _______ </w:t>
      </w:r>
    </w:p>
    <w:p w14:paraId="48505C51" w14:textId="79A5013A" w:rsidR="000D4744" w:rsidRDefault="000D4744" w:rsidP="00504B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left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</w:t>
      </w:r>
      <w:proofErr w:type="gramStart"/>
      <w:r>
        <w:rPr>
          <w:rFonts w:ascii="Arial" w:hAnsi="Arial" w:cs="Arial"/>
          <w:sz w:val="30"/>
          <w:szCs w:val="30"/>
        </w:rPr>
        <w:t>genotype</w:t>
      </w:r>
      <w:proofErr w:type="gramEnd"/>
      <w:r>
        <w:rPr>
          <w:rFonts w:ascii="Arial" w:hAnsi="Arial" w:cs="Arial"/>
          <w:sz w:val="30"/>
          <w:szCs w:val="30"/>
        </w:rPr>
        <w:t xml:space="preserve"> frequencies: </w:t>
      </w:r>
      <w:r>
        <w:rPr>
          <w:rFonts w:ascii="Arial" w:hAnsi="Arial" w:cs="Arial"/>
          <w:b/>
          <w:bCs/>
          <w:sz w:val="30"/>
          <w:szCs w:val="30"/>
        </w:rPr>
        <w:t xml:space="preserve">WW </w:t>
      </w:r>
      <w:r>
        <w:rPr>
          <w:rFonts w:ascii="Arial" w:hAnsi="Arial" w:cs="Arial"/>
          <w:sz w:val="30"/>
          <w:szCs w:val="30"/>
        </w:rPr>
        <w:t xml:space="preserve">= ________;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W</w:t>
      </w:r>
      <w:r>
        <w:rPr>
          <w:rFonts w:ascii="Arial" w:hAnsi="Arial" w:cs="Arial"/>
          <w:b/>
          <w:bCs/>
          <w:i/>
          <w:iCs/>
          <w:sz w:val="30"/>
          <w:szCs w:val="30"/>
        </w:rPr>
        <w:t>w</w:t>
      </w:r>
      <w:proofErr w:type="spellEnd"/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= ________; </w:t>
      </w:r>
      <w:proofErr w:type="spellStart"/>
      <w:r>
        <w:rPr>
          <w:rFonts w:ascii="Arial" w:hAnsi="Arial" w:cs="Arial"/>
          <w:b/>
          <w:bCs/>
          <w:i/>
          <w:iCs/>
          <w:sz w:val="30"/>
          <w:szCs w:val="30"/>
        </w:rPr>
        <w:t>ww</w:t>
      </w:r>
      <w:proofErr w:type="spellEnd"/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= ________ </w:t>
      </w:r>
    </w:p>
    <w:p w14:paraId="4A2D1278" w14:textId="77777777" w:rsidR="00504B08" w:rsidRDefault="000D4744" w:rsidP="000D4744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allele for the hair pattern called "widow's peak" is dominant over the allele for no "widow's peak." In a population of 1,000 individuals, 360 show the dominant phenotype.  </w:t>
      </w:r>
    </w:p>
    <w:p w14:paraId="7A627994" w14:textId="77777777" w:rsidR="00504B08" w:rsidRDefault="000D4744" w:rsidP="00504B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left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</w:t>
      </w:r>
      <w:proofErr w:type="gramStart"/>
      <w:r>
        <w:rPr>
          <w:rFonts w:ascii="Arial" w:hAnsi="Arial" w:cs="Arial"/>
          <w:sz w:val="30"/>
          <w:szCs w:val="30"/>
        </w:rPr>
        <w:t>allele</w:t>
      </w:r>
      <w:proofErr w:type="gramEnd"/>
      <w:r>
        <w:rPr>
          <w:rFonts w:ascii="Arial" w:hAnsi="Arial" w:cs="Arial"/>
          <w:sz w:val="30"/>
          <w:szCs w:val="30"/>
        </w:rPr>
        <w:t xml:space="preserve"> frequencies: dominant allele (___) = _______; recessive allele (___) = _______</w:t>
      </w:r>
    </w:p>
    <w:p w14:paraId="4DF26A50" w14:textId="2EDF2837" w:rsidR="000D4744" w:rsidRDefault="000D4744" w:rsidP="00504B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left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2. </w:t>
      </w:r>
      <w:proofErr w:type="gramStart"/>
      <w:r>
        <w:rPr>
          <w:rFonts w:ascii="Arial" w:hAnsi="Arial" w:cs="Arial"/>
          <w:sz w:val="30"/>
          <w:szCs w:val="30"/>
        </w:rPr>
        <w:t>genotype</w:t>
      </w:r>
      <w:proofErr w:type="gramEnd"/>
      <w:r>
        <w:rPr>
          <w:rFonts w:ascii="Arial" w:hAnsi="Arial" w:cs="Arial"/>
          <w:sz w:val="30"/>
          <w:szCs w:val="30"/>
        </w:rPr>
        <w:t xml:space="preserve"> frequencies: ______ = ______; ______ = ______; ______ = ______ </w:t>
      </w:r>
    </w:p>
    <w:p w14:paraId="597D120C" w14:textId="50EC223B" w:rsidR="000D4744" w:rsidRPr="00504B08" w:rsidRDefault="000D4744" w:rsidP="00504B0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value of using the Hardy-Weinberg equation when researching evolution in a </w:t>
      </w:r>
      <w:r w:rsidR="00504B08">
        <w:rPr>
          <w:rFonts w:ascii="Arial" w:hAnsi="Arial" w:cs="Arial"/>
          <w:sz w:val="30"/>
          <w:szCs w:val="30"/>
        </w:rPr>
        <w:t>population?</w:t>
      </w:r>
      <w:r>
        <w:rPr>
          <w:rFonts w:ascii="Arial" w:hAnsi="Arial" w:cs="Arial"/>
          <w:sz w:val="30"/>
          <w:szCs w:val="30"/>
        </w:rPr>
        <w:t xml:space="preserve">     _______________________________________________</w:t>
      </w:r>
      <w:r w:rsidRPr="00504B08">
        <w:rPr>
          <w:rFonts w:ascii="Arial" w:hAnsi="Arial" w:cs="Arial"/>
          <w:sz w:val="30"/>
          <w:szCs w:val="30"/>
        </w:rPr>
        <w:t>_______________________________________________</w:t>
      </w:r>
    </w:p>
    <w:p w14:paraId="663F023A" w14:textId="77777777" w:rsidR="00796C34" w:rsidRDefault="000D4744" w:rsidP="000D47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List and briefly explain the five agents of evolutionary change.</w:t>
      </w:r>
    </w:p>
    <w:p w14:paraId="725F830D" w14:textId="7A709F80" w:rsidR="00796C34" w:rsidRDefault="000D4744" w:rsidP="00796C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 a</w:t>
      </w:r>
      <w:r w:rsidR="00504B08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____________________________________________ </w:t>
      </w:r>
    </w:p>
    <w:p w14:paraId="31BE4332" w14:textId="4DA3DA53" w:rsidR="00796C34" w:rsidRDefault="00504B08" w:rsidP="00796C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</w:t>
      </w:r>
      <w:r w:rsidR="000D4744">
        <w:rPr>
          <w:rFonts w:ascii="Arial" w:hAnsi="Arial" w:cs="Arial"/>
          <w:sz w:val="30"/>
          <w:szCs w:val="30"/>
        </w:rPr>
        <w:t xml:space="preserve">_____________________________________________ </w:t>
      </w:r>
    </w:p>
    <w:p w14:paraId="778BBFDB" w14:textId="21FB807D" w:rsidR="00796C34" w:rsidRDefault="00504B08" w:rsidP="00796C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</w:t>
      </w:r>
      <w:r w:rsidR="000D4744">
        <w:rPr>
          <w:rFonts w:ascii="Arial" w:hAnsi="Arial" w:cs="Arial"/>
          <w:sz w:val="30"/>
          <w:szCs w:val="30"/>
        </w:rPr>
        <w:t xml:space="preserve">______________________________________________ </w:t>
      </w:r>
    </w:p>
    <w:p w14:paraId="4D74DDEB" w14:textId="487D092F" w:rsidR="00796C34" w:rsidRDefault="00504B08" w:rsidP="00796C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</w:t>
      </w:r>
      <w:r w:rsidR="000D4744">
        <w:rPr>
          <w:rFonts w:ascii="Arial" w:hAnsi="Arial" w:cs="Arial"/>
          <w:sz w:val="30"/>
          <w:szCs w:val="30"/>
        </w:rPr>
        <w:t xml:space="preserve">_____________________________________________ </w:t>
      </w:r>
    </w:p>
    <w:p w14:paraId="3EED4989" w14:textId="7FD63EBD" w:rsidR="000D4744" w:rsidRDefault="00504B08" w:rsidP="00796C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e.</w:t>
      </w:r>
      <w:r w:rsidR="000D4744">
        <w:rPr>
          <w:rFonts w:ascii="Arial" w:hAnsi="Arial" w:cs="Arial"/>
          <w:sz w:val="30"/>
          <w:szCs w:val="30"/>
        </w:rPr>
        <w:t xml:space="preserve">_____________________________________________ </w:t>
      </w:r>
    </w:p>
    <w:p w14:paraId="302AE1D0" w14:textId="77777777" w:rsidR="000D4744" w:rsidRDefault="000D4744" w:rsidP="000D47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does genetic drift apply to each of the following? Give an example of each. </w:t>
      </w:r>
    </w:p>
    <w:p w14:paraId="1BC75B17" w14:textId="4F11C00C" w:rsidR="00796C34" w:rsidRDefault="000D4744" w:rsidP="000D474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 Founders effect ______________________________________________________________________________________________________ </w:t>
      </w:r>
    </w:p>
    <w:p w14:paraId="7825C89E" w14:textId="34AF6644" w:rsidR="000D4744" w:rsidRDefault="000D4744" w:rsidP="000D47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b. Bottleneck effect ______________________________________________________________________________________________________</w:t>
      </w:r>
    </w:p>
    <w:p w14:paraId="5C8E505B" w14:textId="5072272A" w:rsidR="000D4744" w:rsidRDefault="000D4744" w:rsidP="000D47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12. On page 441, the book states, “only selection regularly produces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adaptive </w:t>
      </w:r>
      <w:r>
        <w:rPr>
          <w:rFonts w:ascii="Arial" w:hAnsi="Arial" w:cs="Arial"/>
          <w:sz w:val="30"/>
          <w:szCs w:val="30"/>
        </w:rPr>
        <w:t xml:space="preserve">evolutionary change, but the genetic constitution of populations, and thus the course of evolution, can also be affected by mutations, gene flow, nonrandom mating, and genetic drift.” Explain the </w:t>
      </w:r>
      <w:r w:rsidR="00504B08">
        <w:rPr>
          <w:rFonts w:ascii="Arial" w:hAnsi="Arial" w:cs="Arial"/>
          <w:sz w:val="30"/>
          <w:szCs w:val="30"/>
        </w:rPr>
        <w:t>distinction.</w:t>
      </w:r>
    </w:p>
    <w:p w14:paraId="5AAD8FBE" w14:textId="465551AC" w:rsidR="000D4744" w:rsidRDefault="000D4744" w:rsidP="000D4744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</w:t>
      </w:r>
    </w:p>
    <w:p w14:paraId="4F706050" w14:textId="3ED7F58A" w:rsidR="00504B08" w:rsidRDefault="000D4744" w:rsidP="00504B08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</w:p>
    <w:p w14:paraId="188A93CD" w14:textId="5B8AF52F" w:rsidR="000D4744" w:rsidRDefault="000D4744" w:rsidP="000D4744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</w:t>
      </w:r>
    </w:p>
    <w:p w14:paraId="6A63114B" w14:textId="77777777" w:rsidR="00504B08" w:rsidRDefault="00504B08" w:rsidP="000D474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59B61D4" w14:textId="77777777" w:rsidR="00504B08" w:rsidRDefault="00504B08" w:rsidP="000D47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"/>
        </w:rPr>
      </w:pPr>
    </w:p>
    <w:p w14:paraId="7EF12405" w14:textId="77777777" w:rsidR="00504B08" w:rsidRDefault="00504B08" w:rsidP="000D4744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03FFD2F9" w14:textId="77777777" w:rsidR="00504B08" w:rsidRDefault="00504B08" w:rsidP="000D474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p w14:paraId="0B9D76D2" w14:textId="77777777" w:rsidR="00504B08" w:rsidRDefault="00504B08" w:rsidP="000D474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99F3125" w14:textId="77777777" w:rsidR="00796C34" w:rsidRDefault="000D4744" w:rsidP="000D474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Describe two examples of documented cases of selection in natural populations which have resulted in evolutionary change of a population.  </w:t>
      </w:r>
    </w:p>
    <w:p w14:paraId="7C869DFA" w14:textId="729AEDD4" w:rsidR="00796C34" w:rsidRDefault="00504B08" w:rsidP="00796C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</w:t>
      </w:r>
      <w:r w:rsidR="000D4744">
        <w:rPr>
          <w:rFonts w:ascii="Arial" w:hAnsi="Arial" w:cs="Arial"/>
          <w:sz w:val="30"/>
          <w:szCs w:val="30"/>
        </w:rPr>
        <w:t>_____________________________________________ _______________________________________________</w:t>
      </w:r>
    </w:p>
    <w:p w14:paraId="45FB615A" w14:textId="6212D8D9" w:rsidR="000D4744" w:rsidRDefault="00504B08" w:rsidP="00796C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b.</w:t>
      </w:r>
      <w:r w:rsidR="000D4744">
        <w:rPr>
          <w:rFonts w:ascii="Arial" w:hAnsi="Arial" w:cs="Arial"/>
          <w:sz w:val="30"/>
          <w:szCs w:val="30"/>
        </w:rPr>
        <w:t>_______________</w:t>
      </w:r>
      <w:r>
        <w:rPr>
          <w:rFonts w:ascii="Arial" w:hAnsi="Arial" w:cs="Arial"/>
          <w:sz w:val="30"/>
          <w:szCs w:val="30"/>
        </w:rPr>
        <w:t>______________________________</w:t>
      </w:r>
      <w:r w:rsidR="000D4744">
        <w:rPr>
          <w:rFonts w:ascii="Arial" w:hAnsi="Arial" w:cs="Arial"/>
          <w:sz w:val="30"/>
          <w:szCs w:val="30"/>
        </w:rPr>
        <w:t xml:space="preserve"> _______________________________________________ </w:t>
      </w:r>
    </w:p>
    <w:p w14:paraId="57D28D64" w14:textId="6BCC0628" w:rsidR="000D4744" w:rsidRDefault="000D4744" w:rsidP="000D474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fitness (as it is used in evolutionary biology). ______________________________________________________________________________________________ </w:t>
      </w:r>
    </w:p>
    <w:p w14:paraId="080674A7" w14:textId="32E40066" w:rsidR="000D4744" w:rsidRPr="00504B08" w:rsidRDefault="000D4744" w:rsidP="00504B0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Explain “heterozygote advantage” and give an example.     _______________________________________________</w:t>
      </w:r>
      <w:r w:rsidRPr="00504B08">
        <w:rPr>
          <w:rFonts w:ascii="Courier" w:hAnsi="Courier" w:cs="Courier"/>
          <w:sz w:val="30"/>
          <w:szCs w:val="30"/>
        </w:rPr>
        <w:t> </w:t>
      </w:r>
      <w:r w:rsidRPr="00504B08">
        <w:rPr>
          <w:rFonts w:ascii="Arial" w:hAnsi="Arial" w:cs="Arial"/>
          <w:sz w:val="30"/>
          <w:szCs w:val="30"/>
        </w:rPr>
        <w:t xml:space="preserve">   </w:t>
      </w:r>
      <w:r w:rsidRPr="00504B08">
        <w:rPr>
          <w:rFonts w:ascii="Courier" w:hAnsi="Courier" w:cs="Courier"/>
          <w:sz w:val="30"/>
          <w:szCs w:val="30"/>
        </w:rPr>
        <w:t> </w:t>
      </w:r>
      <w:r w:rsidRPr="00504B08">
        <w:rPr>
          <w:rFonts w:ascii="Arial" w:hAnsi="Arial" w:cs="Arial"/>
          <w:sz w:val="30"/>
          <w:szCs w:val="30"/>
        </w:rPr>
        <w:t xml:space="preserve">   _______________________________________________</w:t>
      </w:r>
    </w:p>
    <w:p w14:paraId="2F03B883" w14:textId="79F88C01" w:rsidR="000D4744" w:rsidRDefault="000D4744" w:rsidP="00504B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</w:t>
      </w:r>
    </w:p>
    <w:p w14:paraId="3CCA33F6" w14:textId="77777777" w:rsidR="000D4744" w:rsidRDefault="000D4744" w:rsidP="000D47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Original population</w:t>
      </w:r>
    </w:p>
    <w:p w14:paraId="34382AF3" w14:textId="77777777" w:rsidR="000D4744" w:rsidRDefault="000D4744" w:rsidP="000D474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772CD72" wp14:editId="7A404FAC">
            <wp:extent cx="4241165" cy="2665095"/>
            <wp:effectExtent l="0" t="0" r="63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48A29" w14:textId="77777777" w:rsidR="000D4744" w:rsidRDefault="000D4744" w:rsidP="000D47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16. Distinguish between the three types of selection illustrated in these graphs of the distribution of coat color in mice.</w:t>
      </w:r>
    </w:p>
    <w:p w14:paraId="3DF25686" w14:textId="5E2E6836" w:rsidR="000D4744" w:rsidRDefault="000D4744" w:rsidP="00796C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03D81B5" wp14:editId="22A5B8EC">
            <wp:extent cx="1011555" cy="19685"/>
            <wp:effectExtent l="0" t="0" r="444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 w:rsidR="00504B08">
        <w:rPr>
          <w:rFonts w:ascii="Times" w:hAnsi="Times" w:cs="Times"/>
        </w:rPr>
        <w:tab/>
      </w:r>
      <w:r w:rsidR="00504B08">
        <w:rPr>
          <w:rFonts w:ascii="Times" w:hAnsi="Times" w:cs="Times"/>
        </w:rPr>
        <w:tab/>
      </w:r>
      <w:r>
        <w:rPr>
          <w:rFonts w:ascii="Times" w:hAnsi="Times" w:cs="Times"/>
          <w:noProof/>
        </w:rPr>
        <w:drawing>
          <wp:inline distT="0" distB="0" distL="0" distR="0" wp14:anchorId="4AB40A1A" wp14:editId="77F47583">
            <wp:extent cx="1011555" cy="19685"/>
            <wp:effectExtent l="0" t="0" r="444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 w:rsidR="00504B08">
        <w:rPr>
          <w:rFonts w:ascii="Times" w:hAnsi="Times" w:cs="Times"/>
        </w:rPr>
        <w:tab/>
      </w:r>
      <w:r w:rsidR="00504B08">
        <w:rPr>
          <w:rFonts w:ascii="Times" w:hAnsi="Times" w:cs="Times"/>
        </w:rPr>
        <w:tab/>
      </w:r>
      <w:r>
        <w:rPr>
          <w:rFonts w:ascii="Times" w:hAnsi="Times" w:cs="Times"/>
          <w:noProof/>
        </w:rPr>
        <w:drawing>
          <wp:inline distT="0" distB="0" distL="0" distR="0" wp14:anchorId="784D1C45" wp14:editId="414282AB">
            <wp:extent cx="1011555" cy="19685"/>
            <wp:effectExtent l="0" t="0" r="444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14EE3523" w14:textId="77777777" w:rsidR="007A0055" w:rsidRDefault="007A0055"/>
    <w:sectPr w:rsidR="007A0055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7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44"/>
    <w:rsid w:val="000D4744"/>
    <w:rsid w:val="00504B08"/>
    <w:rsid w:val="00796C34"/>
    <w:rsid w:val="007A0055"/>
    <w:rsid w:val="008E4CA7"/>
    <w:rsid w:val="00F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7D247"/>
  <w14:defaultImageDpi w14:val="300"/>
  <w15:docId w15:val="{7BC2A881-DB73-4DEC-B6E2-491E8319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2</cp:revision>
  <dcterms:created xsi:type="dcterms:W3CDTF">2015-02-24T17:17:00Z</dcterms:created>
  <dcterms:modified xsi:type="dcterms:W3CDTF">2015-02-24T17:17:00Z</dcterms:modified>
</cp:coreProperties>
</file>