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w:t>
        <w:tab/>
        <w:tab/>
        <w:tab/>
        <w:t xml:space="preserve">Fred and Theresa Holtzclaw</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21-The Evolution of Populations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3"/>
          <w:szCs w:val="23"/>
          <w:rtl w:val="0"/>
        </w:rPr>
        <w:t xml:space="preserve">This chapter begins with the idea that we focused on as we closed chapter 19: Individuals do not evolve! Populations evolve. The Overview looks at the work of Peter and Rosemary Grant with Galápagos finches to illustrate this point, and the rest of the chapter examines the change in populations over time.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color w:val="000000"/>
          <w:sz w:val="23"/>
          <w:szCs w:val="23"/>
          <w:rtl w:val="0"/>
        </w:rPr>
        <w:t xml:space="preserve">What is </w:t>
      </w:r>
      <w:r w:rsidDel="00000000" w:rsidR="00000000" w:rsidRPr="00000000">
        <w:rPr>
          <w:rFonts w:ascii="Times New Roman" w:cs="Times New Roman" w:eastAsia="Times New Roman" w:hAnsi="Times New Roman"/>
          <w:i w:val="1"/>
          <w:color w:val="000000"/>
          <w:sz w:val="23"/>
          <w:szCs w:val="23"/>
          <w:rtl w:val="0"/>
        </w:rPr>
        <w:t xml:space="preserve">microevolution</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21.1 Genetic variation makes evolution possible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What are the three main mechanisms that can cause </w:t>
      </w:r>
      <w:r w:rsidDel="00000000" w:rsidR="00000000" w:rsidRPr="00000000">
        <w:rPr>
          <w:rFonts w:ascii="Times New Roman" w:cs="Times New Roman" w:eastAsia="Times New Roman" w:hAnsi="Times New Roman"/>
          <w:rtl w:val="0"/>
        </w:rPr>
        <w:t xml:space="preserve">shuffling</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color w:val="000000"/>
          <w:sz w:val="22"/>
          <w:szCs w:val="22"/>
          <w:rtl w:val="0"/>
        </w:rPr>
        <w:t xml:space="preserve"> alleles?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w:t>
      </w:r>
      <w:r w:rsidDel="00000000" w:rsidR="00000000" w:rsidRPr="00000000">
        <w:rPr>
          <w:rFonts w:ascii="Times New Roman" w:cs="Times New Roman" w:eastAsia="Times New Roman" w:hAnsi="Times New Roman"/>
          <w:i w:val="1"/>
          <w:color w:val="000000"/>
          <w:sz w:val="22"/>
          <w:szCs w:val="22"/>
          <w:rtl w:val="0"/>
        </w:rPr>
        <w:t xml:space="preserve">Mutations </w:t>
      </w:r>
      <w:r w:rsidDel="00000000" w:rsidR="00000000" w:rsidRPr="00000000">
        <w:rPr>
          <w:rFonts w:ascii="Times New Roman" w:cs="Times New Roman" w:eastAsia="Times New Roman" w:hAnsi="Times New Roman"/>
          <w:color w:val="000000"/>
          <w:sz w:val="22"/>
          <w:szCs w:val="22"/>
          <w:rtl w:val="0"/>
        </w:rPr>
        <w:t xml:space="preserve">are any change in the nucleotide sequence of an organism’s DNA. These mutations provide the raw material from which new traits may arise and be selected.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What occurs in a </w:t>
      </w:r>
      <w:r w:rsidDel="00000000" w:rsidR="00000000" w:rsidRPr="00000000">
        <w:rPr>
          <w:rFonts w:ascii="Times New Roman" w:cs="Times New Roman" w:eastAsia="Times New Roman" w:hAnsi="Times New Roman"/>
          <w:i w:val="1"/>
          <w:color w:val="000000"/>
          <w:sz w:val="22"/>
          <w:szCs w:val="22"/>
          <w:rtl w:val="0"/>
        </w:rPr>
        <w:t xml:space="preserve">point mutation</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What </w:t>
      </w:r>
      <w:r w:rsidDel="00000000" w:rsidR="00000000" w:rsidRPr="00000000">
        <w:rPr>
          <w:rFonts w:ascii="Times New Roman" w:cs="Times New Roman" w:eastAsia="Times New Roman" w:hAnsi="Times New Roman"/>
          <w:rtl w:val="0"/>
        </w:rPr>
        <w:t xml:space="preserve">are chromosomal mutations</w:t>
      </w:r>
      <w:r w:rsidDel="00000000" w:rsidR="00000000" w:rsidRPr="00000000">
        <w:rPr>
          <w:rFonts w:ascii="Times New Roman" w:cs="Times New Roman" w:eastAsia="Times New Roman" w:hAnsi="Times New Roman"/>
          <w:color w:val="000000"/>
          <w:sz w:val="22"/>
          <w:szCs w:val="22"/>
          <w:rtl w:val="0"/>
        </w:rPr>
        <w:t xml:space="preserve">? How could </w:t>
      </w:r>
      <w:r w:rsidDel="00000000" w:rsidR="00000000" w:rsidRPr="00000000">
        <w:rPr>
          <w:rFonts w:ascii="Times New Roman" w:cs="Times New Roman" w:eastAsia="Times New Roman" w:hAnsi="Times New Roman"/>
          <w:rtl w:val="0"/>
        </w:rPr>
        <w:t xml:space="preserve">they</w:t>
      </w:r>
      <w:r w:rsidDel="00000000" w:rsidR="00000000" w:rsidRPr="00000000">
        <w:rPr>
          <w:rFonts w:ascii="Times New Roman" w:cs="Times New Roman" w:eastAsia="Times New Roman" w:hAnsi="Times New Roman"/>
          <w:color w:val="000000"/>
          <w:sz w:val="22"/>
          <w:szCs w:val="22"/>
          <w:rtl w:val="0"/>
        </w:rPr>
        <w:t xml:space="preserve"> be beneficial?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 How does </w:t>
      </w:r>
      <w:r w:rsidDel="00000000" w:rsidR="00000000" w:rsidRPr="00000000">
        <w:rPr>
          <w:rFonts w:ascii="Times New Roman" w:cs="Times New Roman" w:eastAsia="Times New Roman" w:hAnsi="Times New Roman"/>
          <w:i w:val="1"/>
          <w:color w:val="000000"/>
          <w:sz w:val="22"/>
          <w:szCs w:val="22"/>
          <w:rtl w:val="0"/>
        </w:rPr>
        <w:t xml:space="preserve">gene duplication </w:t>
      </w:r>
      <w:r w:rsidDel="00000000" w:rsidR="00000000" w:rsidRPr="00000000">
        <w:rPr>
          <w:rFonts w:ascii="Times New Roman" w:cs="Times New Roman" w:eastAsia="Times New Roman" w:hAnsi="Times New Roman"/>
          <w:color w:val="000000"/>
          <w:sz w:val="22"/>
          <w:szCs w:val="22"/>
          <w:rtl w:val="0"/>
        </w:rPr>
        <w:t xml:space="preserve">occur? How might it play a role in evolution?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21.2 The Hardy-Weinberg equation can be used to test whether a population is evolving</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Population genetics puts a mathematical approach to the study of microevolution. Define each of the terms commonly used in population genetics.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population: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gene pool: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 gene frequency: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 The greater the number of </w:t>
      </w:r>
      <w:r w:rsidDel="00000000" w:rsidR="00000000" w:rsidRPr="00000000">
        <w:rPr>
          <w:rFonts w:ascii="Times New Roman" w:cs="Times New Roman" w:eastAsia="Times New Roman" w:hAnsi="Times New Roman"/>
          <w:i w:val="1"/>
          <w:color w:val="000000"/>
          <w:sz w:val="22"/>
          <w:szCs w:val="22"/>
          <w:rtl w:val="0"/>
        </w:rPr>
        <w:t xml:space="preserve">fixed </w:t>
      </w:r>
      <w:r w:rsidDel="00000000" w:rsidR="00000000" w:rsidRPr="00000000">
        <w:rPr>
          <w:rFonts w:ascii="Times New Roman" w:cs="Times New Roman" w:eastAsia="Times New Roman" w:hAnsi="Times New Roman"/>
          <w:color w:val="000000"/>
          <w:sz w:val="22"/>
          <w:szCs w:val="22"/>
          <w:rtl w:val="0"/>
        </w:rPr>
        <w:t xml:space="preserve">alleles, the lower the species’ diversity. What does it mean to say that an allele is </w:t>
      </w:r>
      <w:r w:rsidDel="00000000" w:rsidR="00000000" w:rsidRPr="00000000">
        <w:rPr>
          <w:rFonts w:ascii="Times New Roman" w:cs="Times New Roman" w:eastAsia="Times New Roman" w:hAnsi="Times New Roman"/>
          <w:i w:val="1"/>
          <w:color w:val="000000"/>
          <w:sz w:val="22"/>
          <w:szCs w:val="22"/>
          <w:rtl w:val="0"/>
        </w:rPr>
        <w:t xml:space="preserve">fixed</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 If the frequency of alleles in a population remains constant, the population is at </w:t>
      </w:r>
      <w:r w:rsidDel="00000000" w:rsidR="00000000" w:rsidRPr="00000000">
        <w:rPr>
          <w:rFonts w:ascii="Times New Roman" w:cs="Times New Roman" w:eastAsia="Times New Roman" w:hAnsi="Times New Roman"/>
          <w:i w:val="1"/>
          <w:color w:val="000000"/>
          <w:sz w:val="22"/>
          <w:szCs w:val="22"/>
          <w:rtl w:val="0"/>
        </w:rPr>
        <w:t xml:space="preserve">Hardy- Weinberg equilibrium (</w:t>
      </w:r>
      <w:r w:rsidDel="00000000" w:rsidR="00000000" w:rsidRPr="00000000">
        <w:rPr>
          <w:rFonts w:ascii="Times New Roman" w:cs="Times New Roman" w:eastAsia="Times New Roman" w:hAnsi="Times New Roman"/>
          <w:b w:val="1"/>
          <w:i w:val="1"/>
          <w:color w:val="000000"/>
          <w:sz w:val="22"/>
          <w:szCs w:val="22"/>
          <w:rtl w:val="0"/>
        </w:rPr>
        <w:t xml:space="preserve">No Evolution</w:t>
      </w:r>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There are five conditions for </w:t>
      </w:r>
      <w:r w:rsidDel="00000000" w:rsidR="00000000" w:rsidRPr="00000000">
        <w:rPr>
          <w:rFonts w:ascii="Times New Roman" w:cs="Times New Roman" w:eastAsia="Times New Roman" w:hAnsi="Times New Roman"/>
          <w:i w:val="1"/>
          <w:color w:val="000000"/>
          <w:sz w:val="22"/>
          <w:szCs w:val="22"/>
          <w:rtl w:val="0"/>
        </w:rPr>
        <w:t xml:space="preserve">Hardy-Weinberg equilibrium</w:t>
      </w:r>
      <w:r w:rsidDel="00000000" w:rsidR="00000000" w:rsidRPr="00000000">
        <w:rPr>
          <w:rFonts w:ascii="Times New Roman" w:cs="Times New Roman" w:eastAsia="Times New Roman" w:hAnsi="Times New Roman"/>
          <w:color w:val="000000"/>
          <w:sz w:val="22"/>
          <w:szCs w:val="22"/>
          <w:rtl w:val="0"/>
        </w:rPr>
        <w:t xml:space="preserve">. It is very important for you to know these conditions, so write the five conditions below:</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It is not very likely that all five of these conditions will occur, is it? Allelic frequencies change. Populations evolve. This data can be tested by applying the </w:t>
      </w:r>
      <w:r w:rsidDel="00000000" w:rsidR="00000000" w:rsidRPr="00000000">
        <w:rPr>
          <w:rFonts w:ascii="Times New Roman" w:cs="Times New Roman" w:eastAsia="Times New Roman" w:hAnsi="Times New Roman"/>
          <w:i w:val="1"/>
          <w:color w:val="000000"/>
          <w:sz w:val="22"/>
          <w:szCs w:val="22"/>
          <w:rtl w:val="0"/>
        </w:rPr>
        <w:t xml:space="preserve">Hardy Weinberg equation</w:t>
      </w:r>
      <w:r w:rsidDel="00000000" w:rsidR="00000000" w:rsidRPr="00000000">
        <w:rPr>
          <w:rFonts w:ascii="Times New Roman" w:cs="Times New Roman" w:eastAsia="Times New Roman" w:hAnsi="Times New Roman"/>
          <w:color w:val="000000"/>
          <w:sz w:val="22"/>
          <w:szCs w:val="22"/>
          <w:rtl w:val="0"/>
        </w:rPr>
        <w:t xml:space="preserve">. Let’s look at how to do this.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Equation for Hardy-Weinberg Equilibrium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p</w:t>
      </w:r>
      <w:r w:rsidDel="00000000" w:rsidR="00000000" w:rsidRPr="00000000">
        <w:rPr>
          <w:rFonts w:ascii="Times New Roman" w:cs="Times New Roman" w:eastAsia="Times New Roman" w:hAnsi="Times New Roman"/>
          <w:b w:val="1"/>
          <w:color w:val="000000"/>
          <w:sz w:val="22"/>
          <w:szCs w:val="22"/>
          <w:rtl w:val="0"/>
        </w:rPr>
        <w:t xml:space="preserve">2 + 2</w:t>
      </w:r>
      <w:r w:rsidDel="00000000" w:rsidR="00000000" w:rsidRPr="00000000">
        <w:rPr>
          <w:rFonts w:ascii="Times New Roman" w:cs="Times New Roman" w:eastAsia="Times New Roman" w:hAnsi="Times New Roman"/>
          <w:b w:val="1"/>
          <w:i w:val="1"/>
          <w:color w:val="000000"/>
          <w:sz w:val="22"/>
          <w:szCs w:val="22"/>
          <w:rtl w:val="0"/>
        </w:rPr>
        <w:t xml:space="preserve">pq </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i w:val="1"/>
          <w:color w:val="000000"/>
          <w:sz w:val="22"/>
          <w:szCs w:val="22"/>
          <w:rtl w:val="0"/>
        </w:rPr>
        <w:t xml:space="preserve">q</w:t>
      </w:r>
      <w:r w:rsidDel="00000000" w:rsidR="00000000" w:rsidRPr="00000000">
        <w:rPr>
          <w:rFonts w:ascii="Times New Roman" w:cs="Times New Roman" w:eastAsia="Times New Roman" w:hAnsi="Times New Roman"/>
          <w:b w:val="1"/>
          <w:color w:val="000000"/>
          <w:sz w:val="22"/>
          <w:szCs w:val="22"/>
          <w:rtl w:val="0"/>
        </w:rPr>
        <w:t xml:space="preserve">2 = 1</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Define the following: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___________________________________________________________________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2pq = 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 q</w:t>
      </w:r>
      <w:r w:rsidDel="00000000" w:rsidR="00000000" w:rsidRPr="00000000">
        <w:rPr>
          <w:rFonts w:ascii="Times New Roman" w:cs="Times New Roman" w:eastAsia="Times New Roman" w:hAnsi="Times New Roman"/>
          <w:color w:val="000000"/>
          <w:sz w:val="22"/>
          <w:szCs w:val="22"/>
          <w:vertAlign w:val="superscript"/>
          <w:rtl w:val="0"/>
        </w:rPr>
        <w:t xml:space="preserve">2</w:t>
      </w:r>
      <w:r w:rsidDel="00000000" w:rsidR="00000000" w:rsidRPr="00000000">
        <w:rPr>
          <w:rFonts w:ascii="Times New Roman" w:cs="Times New Roman" w:eastAsia="Times New Roman" w:hAnsi="Times New Roman"/>
          <w:color w:val="000000"/>
          <w:sz w:val="22"/>
          <w:szCs w:val="22"/>
          <w:rtl w:val="0"/>
        </w:rPr>
        <w:t xml:space="preserve"> = ___________________________________________________________________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If we know the frequency of one of the alleles, we can calculate the frequency of the other allele: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p </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i w:val="1"/>
          <w:color w:val="000000"/>
          <w:sz w:val="22"/>
          <w:szCs w:val="22"/>
          <w:rtl w:val="0"/>
        </w:rPr>
        <w:t xml:space="preserve">q </w:t>
      </w:r>
      <w:r w:rsidDel="00000000" w:rsidR="00000000" w:rsidRPr="00000000">
        <w:rPr>
          <w:rFonts w:ascii="Times New Roman" w:cs="Times New Roman" w:eastAsia="Times New Roman" w:hAnsi="Times New Roman"/>
          <w:b w:val="1"/>
          <w:color w:val="000000"/>
          <w:sz w:val="22"/>
          <w:szCs w:val="22"/>
          <w:rtl w:val="0"/>
        </w:rPr>
        <w:t xml:space="preserve">= 1</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Work out these practice problems. Assuming H-W equilibrium, find both the allele and genotype frequencies.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In </w:t>
      </w:r>
      <w:r w:rsidDel="00000000" w:rsidR="00000000" w:rsidRPr="00000000">
        <w:rPr>
          <w:rFonts w:ascii="Times New Roman" w:cs="Times New Roman" w:eastAsia="Times New Roman" w:hAnsi="Times New Roman"/>
          <w:i w:val="1"/>
          <w:rtl w:val="0"/>
        </w:rPr>
        <w:t xml:space="preserve">Drosophilia</w:t>
      </w:r>
      <w:r w:rsidDel="00000000" w:rsidR="00000000" w:rsidRPr="00000000">
        <w:rPr>
          <w:rFonts w:ascii="Times New Roman" w:cs="Times New Roman" w:eastAsia="Times New Roman" w:hAnsi="Times New Roman"/>
          <w:rtl w:val="0"/>
        </w:rPr>
        <w:t xml:space="preserve">, the allele for normal length wings is dominant over the allele for vestigial wings. In a population of 1,000 individuals, 160 show the recessive phenotype.  SHOW ALL WORK!!!</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allele frequencies: dominant allele (</w:t>
      </w: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 = _______; recessive allele (</w:t>
      </w:r>
      <w:r w:rsidDel="00000000" w:rsidR="00000000" w:rsidRPr="00000000">
        <w:rPr>
          <w:rFonts w:ascii="Times New Roman" w:cs="Times New Roman" w:eastAsia="Times New Roman" w:hAnsi="Times New Roman"/>
          <w:b w:val="1"/>
          <w:i w:val="1"/>
          <w:rtl w:val="0"/>
        </w:rPr>
        <w:t xml:space="preserve">w</w:t>
      </w:r>
      <w:r w:rsidDel="00000000" w:rsidR="00000000" w:rsidRPr="00000000">
        <w:rPr>
          <w:rFonts w:ascii="Times New Roman" w:cs="Times New Roman" w:eastAsia="Times New Roman" w:hAnsi="Times New Roman"/>
          <w:rtl w:val="0"/>
        </w:rPr>
        <w:t xml:space="preserve">) = 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genotype frequencies: </w:t>
      </w:r>
      <w:r w:rsidDel="00000000" w:rsidR="00000000" w:rsidRPr="00000000">
        <w:rPr>
          <w:rFonts w:ascii="Times New Roman" w:cs="Times New Roman" w:eastAsia="Times New Roman" w:hAnsi="Times New Roman"/>
          <w:b w:val="1"/>
          <w:color w:val="000000"/>
          <w:sz w:val="22"/>
          <w:szCs w:val="22"/>
          <w:rtl w:val="0"/>
        </w:rPr>
        <w:t xml:space="preserve">WW </w:t>
      </w:r>
      <w:r w:rsidDel="00000000" w:rsidR="00000000" w:rsidRPr="00000000">
        <w:rPr>
          <w:rFonts w:ascii="Times New Roman" w:cs="Times New Roman" w:eastAsia="Times New Roman" w:hAnsi="Times New Roman"/>
          <w:color w:val="000000"/>
          <w:sz w:val="22"/>
          <w:szCs w:val="22"/>
          <w:rtl w:val="0"/>
        </w:rPr>
        <w:t xml:space="preserve">= ________; </w:t>
      </w:r>
      <w:r w:rsidDel="00000000" w:rsidR="00000000" w:rsidRPr="00000000">
        <w:rPr>
          <w:rFonts w:ascii="Times New Roman" w:cs="Times New Roman" w:eastAsia="Times New Roman" w:hAnsi="Times New Roman"/>
          <w:b w:val="1"/>
          <w:color w:val="000000"/>
          <w:sz w:val="22"/>
          <w:szCs w:val="22"/>
          <w:rtl w:val="0"/>
        </w:rPr>
        <w:t xml:space="preserve">W</w:t>
      </w:r>
      <w:r w:rsidDel="00000000" w:rsidR="00000000" w:rsidRPr="00000000">
        <w:rPr>
          <w:rFonts w:ascii="Times New Roman" w:cs="Times New Roman" w:eastAsia="Times New Roman" w:hAnsi="Times New Roman"/>
          <w:b w:val="1"/>
          <w:i w:val="1"/>
          <w:color w:val="000000"/>
          <w:sz w:val="22"/>
          <w:szCs w:val="22"/>
          <w:rtl w:val="0"/>
        </w:rPr>
        <w:t xml:space="preserve">w </w:t>
      </w:r>
      <w:r w:rsidDel="00000000" w:rsidR="00000000" w:rsidRPr="00000000">
        <w:rPr>
          <w:rFonts w:ascii="Times New Roman" w:cs="Times New Roman" w:eastAsia="Times New Roman" w:hAnsi="Times New Roman"/>
          <w:color w:val="000000"/>
          <w:sz w:val="22"/>
          <w:szCs w:val="22"/>
          <w:rtl w:val="0"/>
        </w:rPr>
        <w:t xml:space="preserve">= ________; </w:t>
      </w:r>
      <w:r w:rsidDel="00000000" w:rsidR="00000000" w:rsidRPr="00000000">
        <w:rPr>
          <w:rFonts w:ascii="Times New Roman" w:cs="Times New Roman" w:eastAsia="Times New Roman" w:hAnsi="Times New Roman"/>
          <w:b w:val="1"/>
          <w:i w:val="1"/>
          <w:color w:val="000000"/>
          <w:sz w:val="22"/>
          <w:szCs w:val="22"/>
          <w:rtl w:val="0"/>
        </w:rPr>
        <w:t xml:space="preserve">ww </w:t>
      </w:r>
      <w:r w:rsidDel="00000000" w:rsidR="00000000" w:rsidRPr="00000000">
        <w:rPr>
          <w:rFonts w:ascii="Times New Roman" w:cs="Times New Roman" w:eastAsia="Times New Roman" w:hAnsi="Times New Roman"/>
          <w:color w:val="000000"/>
          <w:sz w:val="22"/>
          <w:szCs w:val="22"/>
          <w:rtl w:val="0"/>
        </w:rPr>
        <w:t xml:space="preserve">= 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rtl w:val="0"/>
        </w:rPr>
        <w:t xml:space="preserve">21.3 Natural selection genetic drifts, and gene flow can alter allele frequencies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12) </w:t>
      </w:r>
      <w:r w:rsidDel="00000000" w:rsidR="00000000" w:rsidRPr="00000000">
        <w:rPr>
          <w:rFonts w:ascii="Times New Roman" w:cs="Times New Roman" w:eastAsia="Times New Roman" w:hAnsi="Times New Roman"/>
          <w:color w:val="000000"/>
          <w:sz w:val="23"/>
          <w:szCs w:val="23"/>
          <w:rtl w:val="0"/>
        </w:rPr>
        <w:t xml:space="preserve">First, let’s try to summarize the big idea from this section. Scan through the entire concept to pull out this information. Three major factors alter allelic frequency and bring about evolutionary change. List each factor, and give an explanation.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0" distT="0" distL="0" distR="0">
            <wp:extent cx="6800472" cy="1599448"/>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800472" cy="159944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Which of the factors above results in a random, </w:t>
      </w:r>
      <w:r w:rsidDel="00000000" w:rsidR="00000000" w:rsidRPr="00000000">
        <w:rPr>
          <w:rFonts w:ascii="Times New Roman" w:cs="Times New Roman" w:eastAsia="Times New Roman" w:hAnsi="Times New Roman"/>
          <w:rtl w:val="0"/>
        </w:rPr>
        <w:t xml:space="preserve">non adaptive</w:t>
      </w:r>
      <w:r w:rsidDel="00000000" w:rsidR="00000000" w:rsidRPr="00000000">
        <w:rPr>
          <w:rFonts w:ascii="Times New Roman" w:cs="Times New Roman" w:eastAsia="Times New Roman" w:hAnsi="Times New Roman"/>
          <w:color w:val="000000"/>
          <w:sz w:val="22"/>
          <w:szCs w:val="22"/>
          <w:rtl w:val="0"/>
        </w:rPr>
        <w:t xml:space="preserve"> change in allelic frequencies?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Which of the factors above tends to reduce the genetic differences between populations and make populations more similar?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Of the three factors you listed above, only one results in individuals that are better suited to their environment. Which is it?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Explain what happens in each of these examples of </w:t>
      </w:r>
      <w:r w:rsidDel="00000000" w:rsidR="00000000" w:rsidRPr="00000000">
        <w:rPr>
          <w:rFonts w:ascii="Times New Roman" w:cs="Times New Roman" w:eastAsia="Times New Roman" w:hAnsi="Times New Roman"/>
          <w:i w:val="1"/>
          <w:color w:val="000000"/>
          <w:sz w:val="22"/>
          <w:szCs w:val="22"/>
          <w:rtl w:val="0"/>
        </w:rPr>
        <w:t xml:space="preserve">genetic drift</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founder effect: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bottleneck effect: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21.4 Natural selection is the only mechanism that consistently causes adaptive evolution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 In evolutionary terms, </w:t>
      </w:r>
      <w:r w:rsidDel="00000000" w:rsidR="00000000" w:rsidRPr="00000000">
        <w:rPr>
          <w:rFonts w:ascii="Times New Roman" w:cs="Times New Roman" w:eastAsia="Times New Roman" w:hAnsi="Times New Roman"/>
          <w:i w:val="1"/>
          <w:color w:val="000000"/>
          <w:sz w:val="22"/>
          <w:szCs w:val="22"/>
          <w:rtl w:val="0"/>
        </w:rPr>
        <w:t xml:space="preserve">fitness </w:t>
      </w:r>
      <w:r w:rsidDel="00000000" w:rsidR="00000000" w:rsidRPr="00000000">
        <w:rPr>
          <w:rFonts w:ascii="Times New Roman" w:cs="Times New Roman" w:eastAsia="Times New Roman" w:hAnsi="Times New Roman"/>
          <w:color w:val="000000"/>
          <w:sz w:val="22"/>
          <w:szCs w:val="22"/>
          <w:rtl w:val="0"/>
        </w:rPr>
        <w:t xml:space="preserve">refers only to the ability to leave offspring and contribute to the gene pool of the next generation. It may have nothing to do with being big, or strong, or aggressive. Define </w:t>
      </w:r>
      <w:r w:rsidDel="00000000" w:rsidR="00000000" w:rsidRPr="00000000">
        <w:rPr>
          <w:rFonts w:ascii="Times New Roman" w:cs="Times New Roman" w:eastAsia="Times New Roman" w:hAnsi="Times New Roman"/>
          <w:i w:val="1"/>
          <w:color w:val="000000"/>
          <w:sz w:val="22"/>
          <w:szCs w:val="22"/>
          <w:rtl w:val="0"/>
        </w:rPr>
        <w:t xml:space="preserve">relative fitness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2686050</wp:posOffset>
            </wp:positionH>
            <wp:positionV relativeFrom="paragraph">
              <wp:posOffset>19050</wp:posOffset>
            </wp:positionV>
            <wp:extent cx="4027805" cy="226568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027805" cy="2265680"/>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Label the following graphs of variation with the type of selection.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219075</wp:posOffset>
            </wp:positionH>
            <wp:positionV relativeFrom="paragraph">
              <wp:posOffset>104775</wp:posOffset>
            </wp:positionV>
            <wp:extent cx="6705600" cy="17526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b="0" l="0" r="1400" t="0"/>
                    <a:stretch>
                      <a:fillRect/>
                    </a:stretch>
                  </pic:blipFill>
                  <pic:spPr>
                    <a:xfrm>
                      <a:off x="0" y="0"/>
                      <a:ext cx="6705600" cy="1752600"/>
                    </a:xfrm>
                    <a:prstGeom prst="rect"/>
                    <a:ln/>
                  </pic:spPr>
                </pic:pic>
              </a:graphicData>
            </a:graphic>
          </wp:anchor>
        </w:drawing>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18) </w:t>
      </w:r>
      <w:r w:rsidDel="00000000" w:rsidR="00000000" w:rsidRPr="00000000">
        <w:rPr>
          <w:rFonts w:ascii="Times New Roman" w:cs="Times New Roman" w:eastAsia="Times New Roman" w:hAnsi="Times New Roman"/>
          <w:color w:val="000000"/>
          <w:sz w:val="23"/>
          <w:szCs w:val="23"/>
          <w:rtl w:val="0"/>
        </w:rPr>
        <w:t xml:space="preserve">What is often the result of </w:t>
      </w:r>
      <w:r w:rsidDel="00000000" w:rsidR="00000000" w:rsidRPr="00000000">
        <w:rPr>
          <w:rFonts w:ascii="Times New Roman" w:cs="Times New Roman" w:eastAsia="Times New Roman" w:hAnsi="Times New Roman"/>
          <w:i w:val="1"/>
          <w:color w:val="000000"/>
          <w:sz w:val="23"/>
          <w:szCs w:val="23"/>
          <w:rtl w:val="0"/>
        </w:rPr>
        <w:t xml:space="preserve">sexual selection</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19) Explain two ways in which genetic variation is preserved in a population.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 Discuss what is meant by </w:t>
      </w:r>
      <w:r w:rsidDel="00000000" w:rsidR="00000000" w:rsidRPr="00000000">
        <w:rPr>
          <w:rFonts w:ascii="Times New Roman" w:cs="Times New Roman" w:eastAsia="Times New Roman" w:hAnsi="Times New Roman"/>
          <w:i w:val="1"/>
          <w:color w:val="000000"/>
          <w:sz w:val="22"/>
          <w:szCs w:val="22"/>
          <w:rtl w:val="0"/>
        </w:rPr>
        <w:t xml:space="preserve">heterozygote advantage</w:t>
      </w:r>
      <w:r w:rsidDel="00000000" w:rsidR="00000000" w:rsidRPr="00000000">
        <w:rPr>
          <w:rFonts w:ascii="Times New Roman" w:cs="Times New Roman" w:eastAsia="Times New Roman" w:hAnsi="Times New Roman"/>
          <w:color w:val="000000"/>
          <w:sz w:val="22"/>
          <w:szCs w:val="22"/>
          <w:rtl w:val="0"/>
        </w:rPr>
        <w:t xml:space="preserve">, and use sickle-cell anemia as an example.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Finally, give four reasons why natural selection cannot produce perfect organisms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