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7DCFD707" w14:textId="77777777" w:rsidR="0074133D" w:rsidRDefault="0074133D" w:rsidP="0074133D">
      <w:pPr>
        <w:jc w:val="right"/>
        <w:rPr>
          <w:b/>
        </w:rPr>
      </w:pPr>
      <w:r>
        <w:rPr>
          <w:b/>
        </w:rPr>
        <w:t>Name __________________________</w:t>
      </w:r>
    </w:p>
    <w:p w14:paraId="29791F35" w14:textId="77777777" w:rsidR="0074133D" w:rsidRDefault="00F17848" w:rsidP="00F17848">
      <w:pPr>
        <w:rPr>
          <w:b/>
        </w:rPr>
      </w:pPr>
      <w:r w:rsidRPr="00EA78F7">
        <w:rPr>
          <w:b/>
        </w:rPr>
        <w:t>AP Biology</w:t>
      </w:r>
      <w:r>
        <w:rPr>
          <w:b/>
        </w:rPr>
        <w:tab/>
      </w:r>
      <w:r>
        <w:rPr>
          <w:b/>
        </w:rPr>
        <w:tab/>
      </w:r>
    </w:p>
    <w:p w14:paraId="26AEEAE1" w14:textId="77777777" w:rsidR="00F17848" w:rsidRPr="00EA78F7" w:rsidRDefault="00F17848" w:rsidP="00F17848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1F757D2D" w14:textId="77777777" w:rsidR="00F17848" w:rsidRDefault="00242E64" w:rsidP="00F17848">
      <w:pPr>
        <w:rPr>
          <w:b/>
        </w:rPr>
      </w:pPr>
      <w:r>
        <w:rPr>
          <w:b/>
        </w:rPr>
        <w:t>Chapter 53</w:t>
      </w:r>
      <w:r w:rsidR="00F17848" w:rsidRPr="00EA78F7">
        <w:rPr>
          <w:b/>
        </w:rPr>
        <w:t xml:space="preserve"> </w:t>
      </w:r>
      <w:r w:rsidR="0074133D">
        <w:rPr>
          <w:b/>
        </w:rPr>
        <w:t>-</w:t>
      </w:r>
      <w:r>
        <w:rPr>
          <w:b/>
        </w:rPr>
        <w:t xml:space="preserve"> Population Ecology</w:t>
      </w:r>
    </w:p>
    <w:p w14:paraId="794FED1A" w14:textId="77777777" w:rsidR="0074133D" w:rsidRDefault="0074133D" w:rsidP="00F17848">
      <w:pPr>
        <w:rPr>
          <w:b/>
        </w:rPr>
      </w:pPr>
    </w:p>
    <w:p w14:paraId="0A4802C6" w14:textId="77777777" w:rsidR="0074133D" w:rsidRDefault="0074133D" w:rsidP="0074133D">
      <w:pPr>
        <w:rPr>
          <w:b/>
        </w:rPr>
      </w:pPr>
      <w:r w:rsidRPr="00DF5BB4">
        <w:rPr>
          <w:b/>
        </w:rPr>
        <w:t>Guided Reading Assignment</w:t>
      </w:r>
      <w:r>
        <w:rPr>
          <w:b/>
        </w:rPr>
        <w:t xml:space="preserve"> Campbell’s 10</w:t>
      </w:r>
      <w:r w:rsidRPr="00DB1558">
        <w:rPr>
          <w:b/>
          <w:vertAlign w:val="superscript"/>
        </w:rPr>
        <w:t>th</w:t>
      </w:r>
      <w:r>
        <w:rPr>
          <w:b/>
        </w:rPr>
        <w:t xml:space="preserve"> Edition</w:t>
      </w:r>
    </w:p>
    <w:p w14:paraId="079F1104" w14:textId="77777777" w:rsidR="0074133D" w:rsidRDefault="0074133D" w:rsidP="00F17848">
      <w:pPr>
        <w:rPr>
          <w:b/>
        </w:rPr>
      </w:pPr>
    </w:p>
    <w:p w14:paraId="7C5C8AEF" w14:textId="77777777" w:rsidR="00242E64" w:rsidRPr="00242E64" w:rsidRDefault="00242E64" w:rsidP="00242E64">
      <w:pPr>
        <w:rPr>
          <w:b/>
        </w:rPr>
      </w:pPr>
      <w:r>
        <w:rPr>
          <w:b/>
        </w:rPr>
        <w:t>Essential Knowledge</w:t>
      </w:r>
      <w:r w:rsidRPr="00242E64">
        <w:rPr>
          <w:rFonts w:cs="Arial"/>
          <w:spacing w:val="1"/>
        </w:rPr>
        <w:br/>
        <w:t>2.D.1</w:t>
      </w:r>
      <w:r w:rsidRPr="00242E64">
        <w:rPr>
          <w:rFonts w:cs="Arial"/>
          <w:spacing w:val="5"/>
        </w:rPr>
        <w:t xml:space="preserve"> </w:t>
      </w:r>
      <w:r w:rsidRPr="00242E64">
        <w:rPr>
          <w:rFonts w:cs="Arial"/>
          <w:spacing w:val="-2"/>
        </w:rPr>
        <w:t>All</w:t>
      </w:r>
      <w:r w:rsidRPr="00242E64">
        <w:rPr>
          <w:rFonts w:cs="Arial"/>
          <w:spacing w:val="4"/>
        </w:rPr>
        <w:t xml:space="preserve"> </w:t>
      </w:r>
      <w:r w:rsidRPr="00242E64">
        <w:rPr>
          <w:rFonts w:cs="Arial"/>
          <w:spacing w:val="-1"/>
        </w:rPr>
        <w:t>biological</w:t>
      </w:r>
      <w:r w:rsidRPr="00242E64">
        <w:rPr>
          <w:rFonts w:cs="Arial"/>
          <w:spacing w:val="4"/>
        </w:rPr>
        <w:t xml:space="preserve"> </w:t>
      </w:r>
      <w:r w:rsidRPr="00242E64">
        <w:rPr>
          <w:rFonts w:cs="Arial"/>
          <w:spacing w:val="-1"/>
        </w:rPr>
        <w:t>systems</w:t>
      </w:r>
      <w:r w:rsidRPr="00242E64">
        <w:rPr>
          <w:rFonts w:cs="Arial"/>
          <w:spacing w:val="5"/>
        </w:rPr>
        <w:t xml:space="preserve"> </w:t>
      </w:r>
      <w:r w:rsidRPr="00242E64">
        <w:rPr>
          <w:rFonts w:cs="Arial"/>
          <w:spacing w:val="2"/>
        </w:rPr>
        <w:t>from</w:t>
      </w:r>
      <w:r w:rsidRPr="00242E64">
        <w:rPr>
          <w:rFonts w:cs="Arial"/>
          <w:spacing w:val="6"/>
        </w:rPr>
        <w:t xml:space="preserve"> </w:t>
      </w:r>
      <w:r w:rsidRPr="00242E64">
        <w:rPr>
          <w:rFonts w:cs="Arial"/>
          <w:spacing w:val="-3"/>
        </w:rPr>
        <w:t>cells</w:t>
      </w:r>
      <w:r w:rsidRPr="00242E64">
        <w:rPr>
          <w:rFonts w:cs="Arial"/>
          <w:spacing w:val="4"/>
        </w:rPr>
        <w:t xml:space="preserve"> </w:t>
      </w:r>
      <w:r w:rsidRPr="00242E64">
        <w:rPr>
          <w:rFonts w:cs="Arial"/>
          <w:spacing w:val="-2"/>
        </w:rPr>
        <w:t>and</w:t>
      </w:r>
      <w:r w:rsidRPr="00242E64">
        <w:rPr>
          <w:rFonts w:cs="Arial"/>
          <w:spacing w:val="3"/>
        </w:rPr>
        <w:t xml:space="preserve"> </w:t>
      </w:r>
      <w:r w:rsidRPr="00242E64">
        <w:rPr>
          <w:rFonts w:cs="Arial"/>
          <w:spacing w:val="-1"/>
        </w:rPr>
        <w:t>organisms</w:t>
      </w:r>
      <w:r w:rsidRPr="00242E64">
        <w:rPr>
          <w:rFonts w:cs="Arial"/>
          <w:spacing w:val="5"/>
        </w:rPr>
        <w:t xml:space="preserve"> </w:t>
      </w:r>
      <w:r w:rsidRPr="00242E64">
        <w:rPr>
          <w:rFonts w:cs="Arial"/>
          <w:spacing w:val="3"/>
        </w:rPr>
        <w:t>to</w:t>
      </w:r>
      <w:r w:rsidRPr="00242E64">
        <w:rPr>
          <w:rFonts w:cs="Arial"/>
          <w:spacing w:val="5"/>
        </w:rPr>
        <w:t xml:space="preserve"> </w:t>
      </w:r>
      <w:r w:rsidRPr="00242E64">
        <w:rPr>
          <w:rFonts w:cs="Arial"/>
        </w:rPr>
        <w:t>populations,</w:t>
      </w:r>
      <w:r w:rsidRPr="00242E64">
        <w:rPr>
          <w:rFonts w:cs="Arial"/>
          <w:spacing w:val="2"/>
        </w:rPr>
        <w:t xml:space="preserve"> </w:t>
      </w:r>
      <w:r w:rsidRPr="00242E64">
        <w:rPr>
          <w:rFonts w:cs="Arial"/>
        </w:rPr>
        <w:t>communities,</w:t>
      </w:r>
      <w:r w:rsidRPr="00242E64">
        <w:rPr>
          <w:rFonts w:cs="Arial"/>
          <w:spacing w:val="1"/>
        </w:rPr>
        <w:t xml:space="preserve"> </w:t>
      </w:r>
      <w:r w:rsidRPr="00242E64">
        <w:rPr>
          <w:rFonts w:cs="Arial"/>
          <w:spacing w:val="-2"/>
        </w:rPr>
        <w:t>and</w:t>
      </w:r>
      <w:r w:rsidRPr="00242E64">
        <w:rPr>
          <w:rFonts w:cs="Arial"/>
          <w:spacing w:val="3"/>
        </w:rPr>
        <w:t xml:space="preserve"> </w:t>
      </w:r>
      <w:r w:rsidRPr="00242E64">
        <w:rPr>
          <w:rFonts w:cs="Arial"/>
          <w:spacing w:val="-2"/>
        </w:rPr>
        <w:t>ecosystems</w:t>
      </w:r>
      <w:r w:rsidRPr="00242E64">
        <w:rPr>
          <w:rFonts w:cs="Arial"/>
          <w:spacing w:val="6"/>
        </w:rPr>
        <w:t xml:space="preserve"> </w:t>
      </w:r>
      <w:r w:rsidRPr="00242E64">
        <w:rPr>
          <w:rFonts w:cs="Arial"/>
          <w:spacing w:val="-1"/>
        </w:rPr>
        <w:t>are</w:t>
      </w:r>
      <w:r w:rsidRPr="00242E64">
        <w:rPr>
          <w:rFonts w:cs="Arial"/>
          <w:spacing w:val="5"/>
        </w:rPr>
        <w:t xml:space="preserve"> </w:t>
      </w:r>
      <w:r w:rsidRPr="00242E64">
        <w:rPr>
          <w:rFonts w:cs="Arial"/>
        </w:rPr>
        <w:t>affected</w:t>
      </w:r>
      <w:r w:rsidRPr="00242E64">
        <w:rPr>
          <w:rFonts w:cs="Arial"/>
          <w:spacing w:val="6"/>
        </w:rPr>
        <w:t xml:space="preserve"> </w:t>
      </w:r>
      <w:r w:rsidRPr="00242E64">
        <w:rPr>
          <w:rFonts w:cs="Arial"/>
          <w:spacing w:val="1"/>
        </w:rPr>
        <w:t>by</w:t>
      </w:r>
      <w:r w:rsidRPr="00242E64">
        <w:rPr>
          <w:rFonts w:cs="Arial"/>
          <w:spacing w:val="6"/>
        </w:rPr>
        <w:t xml:space="preserve"> </w:t>
      </w:r>
      <w:r w:rsidRPr="00242E64">
        <w:rPr>
          <w:rFonts w:cs="Arial"/>
          <w:spacing w:val="-1"/>
        </w:rPr>
        <w:t>complex</w:t>
      </w:r>
      <w:r w:rsidRPr="00242E64">
        <w:rPr>
          <w:rFonts w:cs="Arial"/>
          <w:spacing w:val="6"/>
        </w:rPr>
        <w:t xml:space="preserve"> </w:t>
      </w:r>
      <w:r w:rsidRPr="00242E64">
        <w:rPr>
          <w:rFonts w:cs="Arial"/>
          <w:spacing w:val="1"/>
        </w:rPr>
        <w:t>biotic</w:t>
      </w:r>
      <w:r w:rsidRPr="00242E64">
        <w:rPr>
          <w:rFonts w:cs="Arial"/>
          <w:spacing w:val="3"/>
        </w:rPr>
        <w:t xml:space="preserve"> </w:t>
      </w:r>
      <w:r w:rsidRPr="00242E64">
        <w:rPr>
          <w:rFonts w:cs="Arial"/>
          <w:spacing w:val="-2"/>
        </w:rPr>
        <w:t>and</w:t>
      </w:r>
      <w:r w:rsidRPr="00242E64">
        <w:rPr>
          <w:rFonts w:cs="Arial"/>
          <w:spacing w:val="4"/>
        </w:rPr>
        <w:t xml:space="preserve"> </w:t>
      </w:r>
      <w:r w:rsidRPr="00242E64">
        <w:rPr>
          <w:rFonts w:cs="Arial"/>
        </w:rPr>
        <w:t>abiotic</w:t>
      </w:r>
      <w:r w:rsidRPr="00242E64">
        <w:rPr>
          <w:rFonts w:cs="Arial"/>
          <w:spacing w:val="4"/>
        </w:rPr>
        <w:t xml:space="preserve"> </w:t>
      </w:r>
      <w:r w:rsidRPr="00242E64">
        <w:rPr>
          <w:rFonts w:cs="Arial"/>
        </w:rPr>
        <w:t>interactions</w:t>
      </w:r>
      <w:r w:rsidRPr="00242E64">
        <w:rPr>
          <w:rFonts w:cs="Arial"/>
          <w:spacing w:val="2"/>
        </w:rPr>
        <w:t xml:space="preserve"> </w:t>
      </w:r>
      <w:r w:rsidRPr="00242E64">
        <w:rPr>
          <w:rFonts w:cs="Arial"/>
          <w:spacing w:val="1"/>
        </w:rPr>
        <w:t>involving</w:t>
      </w:r>
      <w:r w:rsidRPr="00242E64">
        <w:rPr>
          <w:rFonts w:cs="Arial"/>
          <w:spacing w:val="3"/>
        </w:rPr>
        <w:t xml:space="preserve"> </w:t>
      </w:r>
      <w:r w:rsidRPr="00242E64">
        <w:rPr>
          <w:rFonts w:cs="Arial"/>
          <w:spacing w:val="-3"/>
        </w:rPr>
        <w:t>exchange</w:t>
      </w:r>
      <w:r w:rsidRPr="00242E64">
        <w:rPr>
          <w:rFonts w:cs="Arial"/>
          <w:spacing w:val="3"/>
        </w:rPr>
        <w:t xml:space="preserve"> </w:t>
      </w:r>
      <w:r w:rsidRPr="00242E64">
        <w:rPr>
          <w:rFonts w:cs="Arial"/>
        </w:rPr>
        <w:t>of</w:t>
      </w:r>
      <w:r w:rsidRPr="00242E64">
        <w:rPr>
          <w:rFonts w:cs="Arial"/>
          <w:spacing w:val="6"/>
        </w:rPr>
        <w:t xml:space="preserve"> </w:t>
      </w:r>
      <w:r w:rsidRPr="00242E64">
        <w:rPr>
          <w:rFonts w:cs="Arial"/>
          <w:spacing w:val="3"/>
        </w:rPr>
        <w:t xml:space="preserve">matter </w:t>
      </w:r>
      <w:r w:rsidRPr="00242E64">
        <w:rPr>
          <w:rFonts w:cs="Arial"/>
          <w:spacing w:val="-3"/>
        </w:rPr>
        <w:t>and</w:t>
      </w:r>
      <w:r w:rsidRPr="00242E64">
        <w:rPr>
          <w:rFonts w:cs="Arial"/>
          <w:spacing w:val="4"/>
        </w:rPr>
        <w:t xml:space="preserve"> </w:t>
      </w:r>
      <w:r w:rsidRPr="00242E64">
        <w:rPr>
          <w:rFonts w:cs="Arial"/>
        </w:rPr>
        <w:t>free</w:t>
      </w:r>
      <w:r w:rsidRPr="00242E64">
        <w:rPr>
          <w:rFonts w:cs="Arial"/>
          <w:spacing w:val="6"/>
        </w:rPr>
        <w:t xml:space="preserve"> </w:t>
      </w:r>
      <w:r w:rsidRPr="00242E64">
        <w:rPr>
          <w:rFonts w:cs="Arial"/>
          <w:spacing w:val="-1"/>
        </w:rPr>
        <w:t>energy</w:t>
      </w:r>
      <w:r w:rsidRPr="00242E64">
        <w:rPr>
          <w:rFonts w:cs="Arial"/>
          <w:spacing w:val="-17"/>
        </w:rPr>
        <w:t xml:space="preserve"> </w:t>
      </w:r>
    </w:p>
    <w:p w14:paraId="054AF3C8" w14:textId="77777777" w:rsidR="00242E64" w:rsidRPr="00242E64" w:rsidRDefault="00242E64" w:rsidP="00242E64">
      <w:pPr>
        <w:shd w:val="clear" w:color="auto" w:fill="FFFFFF"/>
        <w:rPr>
          <w:rFonts w:cs="Arial"/>
        </w:rPr>
      </w:pPr>
      <w:r w:rsidRPr="00242E64">
        <w:rPr>
          <w:rFonts w:cs="Arial"/>
          <w:spacing w:val="1"/>
        </w:rPr>
        <w:t>4.A.5</w:t>
      </w:r>
      <w:r w:rsidRPr="00242E64">
        <w:rPr>
          <w:rFonts w:cs="Arial"/>
          <w:spacing w:val="5"/>
        </w:rPr>
        <w:t xml:space="preserve"> </w:t>
      </w:r>
      <w:r w:rsidRPr="00242E64">
        <w:rPr>
          <w:rFonts w:cs="Arial"/>
          <w:spacing w:val="-1"/>
        </w:rPr>
        <w:t>Communities</w:t>
      </w:r>
      <w:r w:rsidRPr="00242E64">
        <w:rPr>
          <w:rFonts w:cs="Arial"/>
          <w:spacing w:val="2"/>
        </w:rPr>
        <w:t xml:space="preserve"> </w:t>
      </w:r>
      <w:r w:rsidRPr="00242E64">
        <w:rPr>
          <w:rFonts w:cs="Arial"/>
          <w:spacing w:val="-1"/>
        </w:rPr>
        <w:t>are</w:t>
      </w:r>
      <w:r w:rsidRPr="00242E64">
        <w:rPr>
          <w:rFonts w:cs="Arial"/>
          <w:spacing w:val="6"/>
        </w:rPr>
        <w:t xml:space="preserve"> </w:t>
      </w:r>
      <w:r w:rsidRPr="00242E64">
        <w:rPr>
          <w:rFonts w:cs="Arial"/>
          <w:spacing w:val="-3"/>
        </w:rPr>
        <w:t>composed</w:t>
      </w:r>
      <w:r w:rsidRPr="00242E64">
        <w:rPr>
          <w:rFonts w:cs="Arial"/>
          <w:spacing w:val="7"/>
        </w:rPr>
        <w:t xml:space="preserve"> </w:t>
      </w:r>
      <w:r w:rsidRPr="00242E64">
        <w:rPr>
          <w:rFonts w:cs="Arial"/>
          <w:spacing w:val="1"/>
        </w:rPr>
        <w:t>of</w:t>
      </w:r>
      <w:r w:rsidRPr="00242E64">
        <w:rPr>
          <w:rFonts w:cs="Arial"/>
          <w:spacing w:val="6"/>
        </w:rPr>
        <w:t xml:space="preserve"> </w:t>
      </w:r>
      <w:r w:rsidRPr="00242E64">
        <w:rPr>
          <w:rFonts w:cs="Arial"/>
          <w:spacing w:val="-1"/>
        </w:rPr>
        <w:t>populations</w:t>
      </w:r>
      <w:r w:rsidRPr="00242E64">
        <w:rPr>
          <w:rFonts w:cs="Arial"/>
          <w:spacing w:val="2"/>
        </w:rPr>
        <w:t xml:space="preserve"> </w:t>
      </w:r>
      <w:r w:rsidRPr="00242E64">
        <w:rPr>
          <w:rFonts w:cs="Arial"/>
        </w:rPr>
        <w:t>of</w:t>
      </w:r>
      <w:r w:rsidRPr="00242E64">
        <w:rPr>
          <w:rFonts w:cs="Arial"/>
          <w:spacing w:val="6"/>
        </w:rPr>
        <w:t xml:space="preserve"> </w:t>
      </w:r>
      <w:r w:rsidRPr="00242E64">
        <w:rPr>
          <w:rFonts w:cs="Arial"/>
          <w:spacing w:val="-2"/>
        </w:rPr>
        <w:t>organisms</w:t>
      </w:r>
      <w:r w:rsidRPr="00242E64">
        <w:rPr>
          <w:rFonts w:cs="Arial"/>
          <w:spacing w:val="4"/>
        </w:rPr>
        <w:t xml:space="preserve"> </w:t>
      </w:r>
      <w:r w:rsidRPr="00242E64">
        <w:rPr>
          <w:rFonts w:cs="Arial"/>
          <w:spacing w:val="3"/>
        </w:rPr>
        <w:t>that</w:t>
      </w:r>
      <w:r w:rsidRPr="00242E64">
        <w:rPr>
          <w:rFonts w:cs="Arial"/>
          <w:spacing w:val="2"/>
        </w:rPr>
        <w:t xml:space="preserve"> </w:t>
      </w:r>
      <w:r w:rsidRPr="00242E64">
        <w:rPr>
          <w:rFonts w:cs="Arial"/>
          <w:spacing w:val="1"/>
        </w:rPr>
        <w:t>interact</w:t>
      </w:r>
      <w:r w:rsidRPr="00242E64">
        <w:rPr>
          <w:rFonts w:cs="Arial"/>
          <w:spacing w:val="2"/>
        </w:rPr>
        <w:t xml:space="preserve"> </w:t>
      </w:r>
      <w:r w:rsidRPr="00242E64">
        <w:rPr>
          <w:rFonts w:cs="Arial"/>
        </w:rPr>
        <w:t>in</w:t>
      </w:r>
      <w:r w:rsidRPr="00242E64">
        <w:rPr>
          <w:rFonts w:cs="Arial"/>
          <w:spacing w:val="2"/>
        </w:rPr>
        <w:t xml:space="preserve"> </w:t>
      </w:r>
      <w:r w:rsidRPr="00242E64">
        <w:rPr>
          <w:rFonts w:cs="Arial"/>
          <w:spacing w:val="1"/>
        </w:rPr>
        <w:t>complex</w:t>
      </w:r>
      <w:r w:rsidRPr="00242E64">
        <w:rPr>
          <w:rFonts w:cs="Arial"/>
          <w:spacing w:val="7"/>
        </w:rPr>
        <w:t xml:space="preserve"> </w:t>
      </w:r>
      <w:r w:rsidRPr="00242E64">
        <w:rPr>
          <w:rFonts w:cs="Arial"/>
          <w:spacing w:val="1"/>
        </w:rPr>
        <w:t>ways</w:t>
      </w:r>
      <w:r w:rsidRPr="00242E64">
        <w:rPr>
          <w:rFonts w:cs="Arial"/>
          <w:spacing w:val="-19"/>
        </w:rPr>
        <w:t xml:space="preserve"> </w:t>
      </w:r>
    </w:p>
    <w:p w14:paraId="2776E400" w14:textId="77777777" w:rsidR="00242E64" w:rsidRPr="00242E64" w:rsidRDefault="00242E64" w:rsidP="00242E64">
      <w:pPr>
        <w:shd w:val="clear" w:color="auto" w:fill="FFFFFF"/>
        <w:rPr>
          <w:rFonts w:cs="Arial"/>
        </w:rPr>
      </w:pPr>
      <w:r w:rsidRPr="00242E64">
        <w:rPr>
          <w:rFonts w:cs="Arial"/>
          <w:spacing w:val="1"/>
        </w:rPr>
        <w:t>2.D.1</w:t>
      </w:r>
      <w:r w:rsidRPr="00242E64">
        <w:rPr>
          <w:rFonts w:cs="Arial"/>
          <w:spacing w:val="5"/>
        </w:rPr>
        <w:t xml:space="preserve"> </w:t>
      </w:r>
      <w:proofErr w:type="gramStart"/>
      <w:r w:rsidRPr="00242E64">
        <w:rPr>
          <w:rFonts w:cs="Arial"/>
          <w:spacing w:val="-2"/>
        </w:rPr>
        <w:t>All</w:t>
      </w:r>
      <w:proofErr w:type="gramEnd"/>
      <w:r w:rsidRPr="00242E64">
        <w:rPr>
          <w:rFonts w:cs="Arial"/>
          <w:spacing w:val="4"/>
        </w:rPr>
        <w:t xml:space="preserve"> </w:t>
      </w:r>
      <w:r w:rsidRPr="00242E64">
        <w:rPr>
          <w:rFonts w:cs="Arial"/>
          <w:spacing w:val="-1"/>
        </w:rPr>
        <w:t>biological</w:t>
      </w:r>
      <w:r w:rsidRPr="00242E64">
        <w:rPr>
          <w:rFonts w:cs="Arial"/>
          <w:spacing w:val="4"/>
        </w:rPr>
        <w:t xml:space="preserve"> </w:t>
      </w:r>
      <w:r w:rsidRPr="00242E64">
        <w:rPr>
          <w:rFonts w:cs="Arial"/>
          <w:spacing w:val="-1"/>
        </w:rPr>
        <w:t>systems</w:t>
      </w:r>
      <w:r w:rsidRPr="00242E64">
        <w:rPr>
          <w:rFonts w:cs="Arial"/>
          <w:spacing w:val="5"/>
        </w:rPr>
        <w:t xml:space="preserve"> </w:t>
      </w:r>
      <w:r w:rsidRPr="00242E64">
        <w:rPr>
          <w:rFonts w:cs="Arial"/>
          <w:spacing w:val="2"/>
        </w:rPr>
        <w:t>from</w:t>
      </w:r>
      <w:r w:rsidRPr="00242E64">
        <w:rPr>
          <w:rFonts w:cs="Arial"/>
          <w:spacing w:val="6"/>
        </w:rPr>
        <w:t xml:space="preserve"> </w:t>
      </w:r>
      <w:r w:rsidRPr="00242E64">
        <w:rPr>
          <w:rFonts w:cs="Arial"/>
          <w:spacing w:val="-3"/>
        </w:rPr>
        <w:t>cells</w:t>
      </w:r>
      <w:r w:rsidRPr="00242E64">
        <w:rPr>
          <w:rFonts w:cs="Arial"/>
          <w:spacing w:val="4"/>
        </w:rPr>
        <w:t xml:space="preserve"> </w:t>
      </w:r>
      <w:r w:rsidRPr="00242E64">
        <w:rPr>
          <w:rFonts w:cs="Arial"/>
          <w:spacing w:val="-2"/>
        </w:rPr>
        <w:t>and</w:t>
      </w:r>
      <w:r w:rsidRPr="00242E64">
        <w:rPr>
          <w:rFonts w:cs="Arial"/>
          <w:spacing w:val="3"/>
        </w:rPr>
        <w:t xml:space="preserve"> </w:t>
      </w:r>
      <w:r w:rsidRPr="00242E64">
        <w:rPr>
          <w:rFonts w:cs="Arial"/>
          <w:spacing w:val="-1"/>
        </w:rPr>
        <w:t>organisms</w:t>
      </w:r>
      <w:r w:rsidRPr="00242E64">
        <w:rPr>
          <w:rFonts w:cs="Arial"/>
          <w:spacing w:val="5"/>
        </w:rPr>
        <w:t xml:space="preserve"> </w:t>
      </w:r>
      <w:r w:rsidRPr="00242E64">
        <w:rPr>
          <w:rFonts w:cs="Arial"/>
          <w:spacing w:val="3"/>
        </w:rPr>
        <w:t>to</w:t>
      </w:r>
      <w:r w:rsidRPr="00242E64">
        <w:rPr>
          <w:rFonts w:cs="Arial"/>
          <w:spacing w:val="5"/>
        </w:rPr>
        <w:t xml:space="preserve"> </w:t>
      </w:r>
      <w:r w:rsidRPr="00242E64">
        <w:rPr>
          <w:rFonts w:cs="Arial"/>
        </w:rPr>
        <w:t>populations,</w:t>
      </w:r>
      <w:r w:rsidRPr="00242E64">
        <w:rPr>
          <w:rFonts w:cs="Arial"/>
          <w:spacing w:val="2"/>
        </w:rPr>
        <w:t xml:space="preserve"> </w:t>
      </w:r>
      <w:r w:rsidRPr="00242E64">
        <w:rPr>
          <w:rFonts w:cs="Arial"/>
        </w:rPr>
        <w:t>communities,</w:t>
      </w:r>
      <w:r w:rsidRPr="00242E64">
        <w:rPr>
          <w:rFonts w:cs="Arial"/>
          <w:spacing w:val="1"/>
        </w:rPr>
        <w:t xml:space="preserve"> </w:t>
      </w:r>
      <w:r w:rsidRPr="00242E64">
        <w:rPr>
          <w:rFonts w:cs="Arial"/>
          <w:spacing w:val="-2"/>
        </w:rPr>
        <w:t>and</w:t>
      </w:r>
      <w:r w:rsidRPr="00242E64">
        <w:rPr>
          <w:rFonts w:cs="Arial"/>
          <w:spacing w:val="3"/>
        </w:rPr>
        <w:t xml:space="preserve"> </w:t>
      </w:r>
      <w:r w:rsidRPr="00242E64">
        <w:rPr>
          <w:rFonts w:cs="Arial"/>
          <w:spacing w:val="-2"/>
        </w:rPr>
        <w:t>ecosystems</w:t>
      </w:r>
      <w:r w:rsidRPr="00242E64">
        <w:rPr>
          <w:rFonts w:cs="Arial"/>
          <w:spacing w:val="6"/>
        </w:rPr>
        <w:t xml:space="preserve"> </w:t>
      </w:r>
      <w:r w:rsidRPr="00242E64">
        <w:rPr>
          <w:rFonts w:cs="Arial"/>
          <w:spacing w:val="-1"/>
        </w:rPr>
        <w:t>are</w:t>
      </w:r>
      <w:r w:rsidRPr="00242E64">
        <w:rPr>
          <w:rFonts w:cs="Arial"/>
          <w:spacing w:val="5"/>
        </w:rPr>
        <w:t xml:space="preserve"> </w:t>
      </w:r>
      <w:r w:rsidRPr="00242E64">
        <w:rPr>
          <w:rFonts w:cs="Arial"/>
        </w:rPr>
        <w:t>affected</w:t>
      </w:r>
      <w:r w:rsidRPr="00242E64">
        <w:rPr>
          <w:rFonts w:cs="Arial"/>
          <w:spacing w:val="6"/>
        </w:rPr>
        <w:t xml:space="preserve"> </w:t>
      </w:r>
      <w:r w:rsidRPr="00242E64">
        <w:rPr>
          <w:rFonts w:cs="Arial"/>
          <w:spacing w:val="1"/>
        </w:rPr>
        <w:t>by</w:t>
      </w:r>
      <w:r w:rsidRPr="00242E64">
        <w:rPr>
          <w:rFonts w:cs="Arial"/>
          <w:spacing w:val="6"/>
        </w:rPr>
        <w:t xml:space="preserve"> </w:t>
      </w:r>
      <w:r w:rsidRPr="00242E64">
        <w:rPr>
          <w:rFonts w:cs="Arial"/>
          <w:spacing w:val="-1"/>
        </w:rPr>
        <w:t>complex</w:t>
      </w:r>
      <w:r w:rsidRPr="00242E64">
        <w:rPr>
          <w:rFonts w:cs="Arial"/>
          <w:spacing w:val="6"/>
        </w:rPr>
        <w:t xml:space="preserve"> </w:t>
      </w:r>
      <w:r w:rsidRPr="00242E64">
        <w:rPr>
          <w:rFonts w:cs="Arial"/>
          <w:spacing w:val="1"/>
        </w:rPr>
        <w:t>biotic</w:t>
      </w:r>
      <w:r w:rsidRPr="00242E64">
        <w:rPr>
          <w:rFonts w:cs="Arial"/>
          <w:spacing w:val="3"/>
        </w:rPr>
        <w:t xml:space="preserve"> </w:t>
      </w:r>
      <w:r w:rsidRPr="00242E64">
        <w:rPr>
          <w:rFonts w:cs="Arial"/>
          <w:spacing w:val="-2"/>
        </w:rPr>
        <w:t>and</w:t>
      </w:r>
      <w:r w:rsidRPr="00242E64">
        <w:rPr>
          <w:rFonts w:cs="Arial"/>
          <w:spacing w:val="4"/>
        </w:rPr>
        <w:t xml:space="preserve"> </w:t>
      </w:r>
      <w:r w:rsidRPr="00242E64">
        <w:rPr>
          <w:rFonts w:cs="Arial"/>
        </w:rPr>
        <w:t>abiotic</w:t>
      </w:r>
      <w:r w:rsidRPr="00242E64">
        <w:rPr>
          <w:rFonts w:cs="Arial"/>
          <w:spacing w:val="4"/>
        </w:rPr>
        <w:t xml:space="preserve"> </w:t>
      </w:r>
      <w:r w:rsidRPr="00242E64">
        <w:rPr>
          <w:rFonts w:cs="Arial"/>
        </w:rPr>
        <w:t>interactions</w:t>
      </w:r>
      <w:r w:rsidRPr="00242E64">
        <w:rPr>
          <w:rFonts w:cs="Arial"/>
          <w:spacing w:val="2"/>
        </w:rPr>
        <w:t xml:space="preserve"> </w:t>
      </w:r>
      <w:r w:rsidRPr="00242E64">
        <w:rPr>
          <w:rFonts w:cs="Arial"/>
          <w:spacing w:val="1"/>
        </w:rPr>
        <w:t>involving</w:t>
      </w:r>
      <w:r w:rsidRPr="00242E64">
        <w:rPr>
          <w:rFonts w:cs="Arial"/>
          <w:spacing w:val="3"/>
        </w:rPr>
        <w:t xml:space="preserve"> </w:t>
      </w:r>
      <w:r w:rsidRPr="00242E64">
        <w:rPr>
          <w:rFonts w:cs="Arial"/>
          <w:spacing w:val="-3"/>
        </w:rPr>
        <w:t>exchange</w:t>
      </w:r>
      <w:r w:rsidRPr="00242E64">
        <w:rPr>
          <w:rFonts w:cs="Arial"/>
          <w:spacing w:val="3"/>
        </w:rPr>
        <w:t xml:space="preserve"> </w:t>
      </w:r>
      <w:r w:rsidRPr="00242E64">
        <w:rPr>
          <w:rFonts w:cs="Arial"/>
        </w:rPr>
        <w:t>of</w:t>
      </w:r>
      <w:r w:rsidRPr="00242E64">
        <w:rPr>
          <w:rFonts w:cs="Arial"/>
          <w:spacing w:val="6"/>
        </w:rPr>
        <w:t xml:space="preserve"> </w:t>
      </w:r>
      <w:r w:rsidRPr="00242E64">
        <w:rPr>
          <w:rFonts w:cs="Arial"/>
          <w:spacing w:val="3"/>
        </w:rPr>
        <w:t xml:space="preserve">matter </w:t>
      </w:r>
      <w:r w:rsidRPr="00242E64">
        <w:rPr>
          <w:rFonts w:cs="Arial"/>
          <w:spacing w:val="-3"/>
        </w:rPr>
        <w:t>and</w:t>
      </w:r>
      <w:r w:rsidRPr="00242E64">
        <w:rPr>
          <w:rFonts w:cs="Arial"/>
          <w:spacing w:val="4"/>
        </w:rPr>
        <w:t xml:space="preserve"> </w:t>
      </w:r>
      <w:r w:rsidRPr="00242E64">
        <w:rPr>
          <w:rFonts w:cs="Arial"/>
        </w:rPr>
        <w:t>free</w:t>
      </w:r>
      <w:r w:rsidRPr="00242E64">
        <w:rPr>
          <w:rFonts w:cs="Arial"/>
          <w:spacing w:val="6"/>
        </w:rPr>
        <w:t xml:space="preserve"> </w:t>
      </w:r>
      <w:r w:rsidRPr="00242E64">
        <w:rPr>
          <w:rFonts w:cs="Arial"/>
          <w:spacing w:val="-1"/>
        </w:rPr>
        <w:t>energy</w:t>
      </w:r>
      <w:r w:rsidRPr="00242E64">
        <w:rPr>
          <w:rFonts w:cs="Arial"/>
          <w:spacing w:val="-17"/>
        </w:rPr>
        <w:t xml:space="preserve"> </w:t>
      </w:r>
    </w:p>
    <w:p w14:paraId="17158B26" w14:textId="77777777" w:rsidR="00242E64" w:rsidRPr="00242E64" w:rsidRDefault="00242E64" w:rsidP="00242E64">
      <w:pPr>
        <w:shd w:val="clear" w:color="auto" w:fill="FFFFFF"/>
        <w:rPr>
          <w:rFonts w:cs="Arial"/>
        </w:rPr>
      </w:pPr>
      <w:r w:rsidRPr="00242E64">
        <w:rPr>
          <w:rFonts w:cs="Arial"/>
        </w:rPr>
        <w:t>2.A.1</w:t>
      </w:r>
      <w:r w:rsidRPr="00242E64">
        <w:rPr>
          <w:rFonts w:cs="Arial"/>
          <w:spacing w:val="5"/>
        </w:rPr>
        <w:t xml:space="preserve"> </w:t>
      </w:r>
      <w:proofErr w:type="gramStart"/>
      <w:r w:rsidRPr="00242E64">
        <w:rPr>
          <w:rFonts w:cs="Arial"/>
          <w:spacing w:val="-2"/>
        </w:rPr>
        <w:t>All</w:t>
      </w:r>
      <w:proofErr w:type="gramEnd"/>
      <w:r w:rsidRPr="00242E64">
        <w:rPr>
          <w:rFonts w:cs="Arial"/>
          <w:spacing w:val="4"/>
        </w:rPr>
        <w:t xml:space="preserve"> </w:t>
      </w:r>
      <w:r w:rsidRPr="00242E64">
        <w:rPr>
          <w:rFonts w:cs="Arial"/>
          <w:spacing w:val="1"/>
        </w:rPr>
        <w:t>living</w:t>
      </w:r>
      <w:r w:rsidRPr="00242E64">
        <w:rPr>
          <w:rFonts w:cs="Arial"/>
          <w:spacing w:val="3"/>
        </w:rPr>
        <w:t xml:space="preserve"> </w:t>
      </w:r>
      <w:r w:rsidRPr="00242E64">
        <w:rPr>
          <w:rFonts w:cs="Arial"/>
          <w:spacing w:val="-2"/>
        </w:rPr>
        <w:t>systems</w:t>
      </w:r>
      <w:r w:rsidRPr="00242E64">
        <w:rPr>
          <w:rFonts w:cs="Arial"/>
          <w:spacing w:val="5"/>
        </w:rPr>
        <w:t xml:space="preserve"> </w:t>
      </w:r>
      <w:r w:rsidRPr="00242E64">
        <w:rPr>
          <w:rFonts w:cs="Arial"/>
        </w:rPr>
        <w:t>require</w:t>
      </w:r>
      <w:r w:rsidRPr="00242E64">
        <w:rPr>
          <w:rFonts w:cs="Arial"/>
          <w:spacing w:val="5"/>
        </w:rPr>
        <w:t xml:space="preserve"> </w:t>
      </w:r>
      <w:r w:rsidRPr="00242E64">
        <w:rPr>
          <w:rFonts w:cs="Arial"/>
          <w:spacing w:val="-1"/>
        </w:rPr>
        <w:t>constant</w:t>
      </w:r>
      <w:r w:rsidRPr="00242E64">
        <w:rPr>
          <w:rFonts w:cs="Arial"/>
          <w:spacing w:val="1"/>
        </w:rPr>
        <w:t xml:space="preserve"> </w:t>
      </w:r>
      <w:r w:rsidRPr="00242E64">
        <w:rPr>
          <w:rFonts w:cs="Arial"/>
          <w:spacing w:val="2"/>
        </w:rPr>
        <w:t xml:space="preserve">input </w:t>
      </w:r>
      <w:r w:rsidRPr="00242E64">
        <w:rPr>
          <w:rFonts w:cs="Arial"/>
        </w:rPr>
        <w:t>of</w:t>
      </w:r>
      <w:r w:rsidRPr="00242E64">
        <w:rPr>
          <w:rFonts w:cs="Arial"/>
          <w:spacing w:val="6"/>
        </w:rPr>
        <w:t xml:space="preserve"> </w:t>
      </w:r>
      <w:r w:rsidRPr="00242E64">
        <w:rPr>
          <w:rFonts w:cs="Arial"/>
        </w:rPr>
        <w:t>free</w:t>
      </w:r>
      <w:r w:rsidRPr="00242E64">
        <w:rPr>
          <w:rFonts w:cs="Arial"/>
          <w:spacing w:val="6"/>
        </w:rPr>
        <w:t xml:space="preserve"> </w:t>
      </w:r>
      <w:r w:rsidRPr="00242E64">
        <w:rPr>
          <w:rFonts w:cs="Arial"/>
          <w:spacing w:val="-1"/>
        </w:rPr>
        <w:t>energy</w:t>
      </w:r>
      <w:r w:rsidRPr="00242E64">
        <w:rPr>
          <w:rFonts w:cs="Arial"/>
          <w:spacing w:val="-17"/>
        </w:rPr>
        <w:t xml:space="preserve"> </w:t>
      </w:r>
    </w:p>
    <w:p w14:paraId="3087FEA8" w14:textId="77777777" w:rsidR="00242E64" w:rsidRPr="00EA78F7" w:rsidRDefault="00242E64" w:rsidP="00F17848">
      <w:pPr>
        <w:rPr>
          <w:b/>
        </w:rPr>
      </w:pPr>
    </w:p>
    <w:p w14:paraId="6C41424E" w14:textId="77777777" w:rsidR="00336686" w:rsidRPr="00336686" w:rsidRDefault="00336686" w:rsidP="00336686">
      <w:pPr>
        <w:shd w:val="clear" w:color="auto" w:fill="FFFFFF"/>
        <w:rPr>
          <w:rFonts w:ascii="Times" w:hAnsi="Times"/>
          <w:sz w:val="22"/>
          <w:szCs w:val="22"/>
        </w:rPr>
      </w:pPr>
      <w:r w:rsidRPr="00336686">
        <w:rPr>
          <w:rFonts w:ascii="Times" w:hAnsi="Times"/>
          <w:spacing w:val="1"/>
          <w:sz w:val="22"/>
          <w:szCs w:val="22"/>
        </w:rPr>
        <w:t>LO</w:t>
      </w:r>
      <w:r w:rsidRPr="00336686">
        <w:rPr>
          <w:rFonts w:ascii="Times" w:hAnsi="Times"/>
          <w:spacing w:val="-8"/>
          <w:sz w:val="22"/>
          <w:szCs w:val="22"/>
        </w:rPr>
        <w:t xml:space="preserve"> </w:t>
      </w:r>
      <w:r w:rsidRPr="00336686">
        <w:rPr>
          <w:rFonts w:ascii="Times" w:hAnsi="Times"/>
          <w:spacing w:val="1"/>
          <w:sz w:val="22"/>
          <w:szCs w:val="22"/>
        </w:rPr>
        <w:t>1.8</w:t>
      </w:r>
      <w:r w:rsidRPr="00336686">
        <w:rPr>
          <w:rFonts w:ascii="Times" w:hAnsi="Times"/>
          <w:spacing w:val="-8"/>
          <w:sz w:val="22"/>
          <w:szCs w:val="22"/>
        </w:rPr>
        <w:t xml:space="preserve"> </w:t>
      </w:r>
      <w:proofErr w:type="gramStart"/>
      <w:r w:rsidRPr="00336686">
        <w:rPr>
          <w:rFonts w:ascii="Times" w:hAnsi="Times"/>
          <w:spacing w:val="-2"/>
          <w:sz w:val="22"/>
          <w:szCs w:val="22"/>
        </w:rPr>
        <w:t>The</w:t>
      </w:r>
      <w:proofErr w:type="gramEnd"/>
      <w:r w:rsidRPr="00336686">
        <w:rPr>
          <w:rFonts w:ascii="Times" w:hAnsi="Times"/>
          <w:spacing w:val="-6"/>
          <w:sz w:val="22"/>
          <w:szCs w:val="22"/>
        </w:rPr>
        <w:t xml:space="preserve"> </w:t>
      </w:r>
      <w:r w:rsidRPr="00336686">
        <w:rPr>
          <w:rFonts w:ascii="Times" w:hAnsi="Times"/>
          <w:spacing w:val="5"/>
          <w:sz w:val="22"/>
          <w:szCs w:val="22"/>
        </w:rPr>
        <w:t>student</w:t>
      </w:r>
      <w:r w:rsidRPr="00336686">
        <w:rPr>
          <w:rFonts w:ascii="Times" w:hAnsi="Times"/>
          <w:spacing w:val="-13"/>
          <w:sz w:val="22"/>
          <w:szCs w:val="22"/>
        </w:rPr>
        <w:t xml:space="preserve"> </w:t>
      </w:r>
      <w:r w:rsidRPr="00336686">
        <w:rPr>
          <w:rFonts w:ascii="Times" w:hAnsi="Times"/>
          <w:spacing w:val="-3"/>
          <w:sz w:val="22"/>
          <w:szCs w:val="22"/>
        </w:rPr>
        <w:t>is</w:t>
      </w:r>
      <w:r w:rsidRPr="00336686">
        <w:rPr>
          <w:rFonts w:ascii="Times" w:hAnsi="Times"/>
          <w:spacing w:val="-6"/>
          <w:sz w:val="22"/>
          <w:szCs w:val="22"/>
        </w:rPr>
        <w:t xml:space="preserve"> </w:t>
      </w:r>
      <w:r w:rsidRPr="00336686">
        <w:rPr>
          <w:rFonts w:ascii="Times" w:hAnsi="Times"/>
          <w:spacing w:val="-1"/>
          <w:sz w:val="22"/>
          <w:szCs w:val="22"/>
        </w:rPr>
        <w:t>able</w:t>
      </w:r>
      <w:r w:rsidRPr="00336686">
        <w:rPr>
          <w:rFonts w:ascii="Times" w:hAnsi="Times"/>
          <w:spacing w:val="-9"/>
          <w:sz w:val="22"/>
          <w:szCs w:val="22"/>
        </w:rPr>
        <w:t xml:space="preserve"> </w:t>
      </w:r>
      <w:r w:rsidRPr="00336686">
        <w:rPr>
          <w:rFonts w:ascii="Times" w:hAnsi="Times"/>
          <w:spacing w:val="5"/>
          <w:sz w:val="22"/>
          <w:szCs w:val="22"/>
        </w:rPr>
        <w:t>to</w:t>
      </w:r>
      <w:r w:rsidRPr="00336686">
        <w:rPr>
          <w:rFonts w:ascii="Times" w:hAnsi="Times"/>
          <w:spacing w:val="-7"/>
          <w:sz w:val="22"/>
          <w:szCs w:val="22"/>
        </w:rPr>
        <w:t xml:space="preserve"> </w:t>
      </w:r>
      <w:r w:rsidRPr="00336686">
        <w:rPr>
          <w:rFonts w:ascii="Times" w:hAnsi="Times"/>
          <w:spacing w:val="3"/>
          <w:sz w:val="22"/>
          <w:szCs w:val="22"/>
        </w:rPr>
        <w:t>make</w:t>
      </w:r>
      <w:r w:rsidRPr="00336686">
        <w:rPr>
          <w:rFonts w:ascii="Times" w:hAnsi="Times"/>
          <w:spacing w:val="-7"/>
          <w:sz w:val="22"/>
          <w:szCs w:val="22"/>
        </w:rPr>
        <w:t xml:space="preserve"> </w:t>
      </w:r>
      <w:r w:rsidRPr="00336686">
        <w:rPr>
          <w:rFonts w:ascii="Times" w:hAnsi="Times"/>
          <w:spacing w:val="3"/>
          <w:sz w:val="22"/>
          <w:szCs w:val="22"/>
        </w:rPr>
        <w:t>predictions</w:t>
      </w:r>
      <w:r w:rsidRPr="00336686">
        <w:rPr>
          <w:rFonts w:ascii="Times" w:hAnsi="Times"/>
          <w:spacing w:val="-12"/>
          <w:sz w:val="22"/>
          <w:szCs w:val="22"/>
        </w:rPr>
        <w:t xml:space="preserve"> </w:t>
      </w:r>
      <w:r w:rsidRPr="00336686">
        <w:rPr>
          <w:rFonts w:ascii="Times" w:hAnsi="Times"/>
          <w:spacing w:val="5"/>
          <w:sz w:val="22"/>
          <w:szCs w:val="22"/>
        </w:rPr>
        <w:t>about</w:t>
      </w:r>
      <w:r w:rsidRPr="00336686">
        <w:rPr>
          <w:rFonts w:ascii="Times" w:hAnsi="Times"/>
          <w:spacing w:val="-10"/>
          <w:sz w:val="22"/>
          <w:szCs w:val="22"/>
        </w:rPr>
        <w:t xml:space="preserve"> </w:t>
      </w:r>
      <w:r w:rsidRPr="00336686">
        <w:rPr>
          <w:rFonts w:ascii="Times" w:hAnsi="Times"/>
          <w:spacing w:val="4"/>
          <w:sz w:val="22"/>
          <w:szCs w:val="22"/>
        </w:rPr>
        <w:t>the</w:t>
      </w:r>
      <w:r w:rsidRPr="00336686">
        <w:rPr>
          <w:rFonts w:ascii="Times" w:hAnsi="Times"/>
          <w:spacing w:val="-5"/>
          <w:sz w:val="22"/>
          <w:szCs w:val="22"/>
        </w:rPr>
        <w:t xml:space="preserve"> </w:t>
      </w:r>
      <w:r w:rsidRPr="00336686">
        <w:rPr>
          <w:rFonts w:ascii="Times" w:hAnsi="Times"/>
          <w:spacing w:val="-3"/>
          <w:sz w:val="22"/>
          <w:szCs w:val="22"/>
        </w:rPr>
        <w:t>effects</w:t>
      </w:r>
      <w:r w:rsidRPr="00336686">
        <w:rPr>
          <w:rFonts w:ascii="Times" w:hAnsi="Times"/>
          <w:spacing w:val="-2"/>
          <w:sz w:val="22"/>
          <w:szCs w:val="22"/>
        </w:rPr>
        <w:t xml:space="preserve"> of</w:t>
      </w:r>
      <w:r w:rsidRPr="00336686">
        <w:rPr>
          <w:rFonts w:ascii="Times" w:hAnsi="Times"/>
          <w:spacing w:val="-14"/>
          <w:sz w:val="22"/>
          <w:szCs w:val="22"/>
        </w:rPr>
        <w:t xml:space="preserve"> </w:t>
      </w:r>
      <w:r w:rsidRPr="00336686">
        <w:rPr>
          <w:rFonts w:ascii="Times" w:hAnsi="Times"/>
          <w:sz w:val="22"/>
          <w:szCs w:val="22"/>
        </w:rPr>
        <w:t>genetic</w:t>
      </w:r>
      <w:r w:rsidRPr="00336686">
        <w:rPr>
          <w:rFonts w:ascii="Times" w:hAnsi="Times"/>
          <w:spacing w:val="-23"/>
          <w:sz w:val="22"/>
          <w:szCs w:val="22"/>
        </w:rPr>
        <w:t xml:space="preserve"> </w:t>
      </w:r>
      <w:r w:rsidRPr="00336686">
        <w:rPr>
          <w:rFonts w:ascii="Times" w:hAnsi="Times"/>
          <w:spacing w:val="1"/>
          <w:sz w:val="22"/>
          <w:szCs w:val="22"/>
        </w:rPr>
        <w:t>drift,</w:t>
      </w:r>
      <w:r w:rsidRPr="00336686">
        <w:rPr>
          <w:rFonts w:ascii="Times" w:hAnsi="Times"/>
          <w:spacing w:val="-16"/>
          <w:sz w:val="22"/>
          <w:szCs w:val="22"/>
        </w:rPr>
        <w:t xml:space="preserve"> </w:t>
      </w:r>
      <w:r w:rsidRPr="00336686">
        <w:rPr>
          <w:rFonts w:ascii="Times" w:hAnsi="Times"/>
          <w:spacing w:val="4"/>
          <w:sz w:val="22"/>
          <w:szCs w:val="22"/>
        </w:rPr>
        <w:t>migration</w:t>
      </w:r>
      <w:r w:rsidRPr="00336686">
        <w:rPr>
          <w:rFonts w:ascii="Times" w:hAnsi="Times"/>
          <w:spacing w:val="-9"/>
          <w:sz w:val="22"/>
          <w:szCs w:val="22"/>
        </w:rPr>
        <w:t xml:space="preserve"> </w:t>
      </w:r>
      <w:r w:rsidRPr="00336686">
        <w:rPr>
          <w:rFonts w:ascii="Times" w:hAnsi="Times"/>
          <w:spacing w:val="6"/>
          <w:sz w:val="22"/>
          <w:szCs w:val="22"/>
        </w:rPr>
        <w:t>and</w:t>
      </w:r>
      <w:r w:rsidRPr="00336686">
        <w:rPr>
          <w:rFonts w:ascii="Times" w:hAnsi="Times"/>
          <w:spacing w:val="-7"/>
          <w:sz w:val="22"/>
          <w:szCs w:val="22"/>
        </w:rPr>
        <w:t xml:space="preserve"> </w:t>
      </w:r>
      <w:r w:rsidRPr="00336686">
        <w:rPr>
          <w:rFonts w:ascii="Times" w:hAnsi="Times"/>
          <w:sz w:val="22"/>
          <w:szCs w:val="22"/>
        </w:rPr>
        <w:t>artificial</w:t>
      </w:r>
      <w:r w:rsidR="00C50EEB">
        <w:rPr>
          <w:rFonts w:ascii="Times" w:hAnsi="Times"/>
          <w:spacing w:val="-1"/>
          <w:sz w:val="22"/>
          <w:szCs w:val="22"/>
        </w:rPr>
        <w:t xml:space="preserve"> </w:t>
      </w:r>
      <w:r w:rsidRPr="00336686">
        <w:rPr>
          <w:rFonts w:ascii="Times" w:hAnsi="Times"/>
          <w:sz w:val="22"/>
          <w:szCs w:val="22"/>
        </w:rPr>
        <w:t>selection</w:t>
      </w:r>
      <w:r w:rsidRPr="00336686">
        <w:rPr>
          <w:rFonts w:ascii="Times" w:hAnsi="Times"/>
          <w:spacing w:val="-2"/>
          <w:sz w:val="22"/>
          <w:szCs w:val="22"/>
        </w:rPr>
        <w:t xml:space="preserve"> </w:t>
      </w:r>
      <w:r w:rsidRPr="00336686">
        <w:rPr>
          <w:rFonts w:ascii="Times" w:hAnsi="Times"/>
          <w:spacing w:val="8"/>
          <w:sz w:val="22"/>
          <w:szCs w:val="22"/>
        </w:rPr>
        <w:t>on</w:t>
      </w:r>
      <w:r w:rsidRPr="00336686">
        <w:rPr>
          <w:rFonts w:ascii="Times" w:hAnsi="Times"/>
          <w:spacing w:val="-7"/>
          <w:sz w:val="22"/>
          <w:szCs w:val="22"/>
        </w:rPr>
        <w:t xml:space="preserve"> </w:t>
      </w:r>
      <w:r w:rsidRPr="00336686">
        <w:rPr>
          <w:rFonts w:ascii="Times" w:hAnsi="Times"/>
          <w:spacing w:val="4"/>
          <w:sz w:val="22"/>
          <w:szCs w:val="22"/>
        </w:rPr>
        <w:t>the</w:t>
      </w:r>
      <w:r w:rsidRPr="00336686">
        <w:rPr>
          <w:rFonts w:ascii="Times" w:hAnsi="Times"/>
          <w:spacing w:val="-4"/>
          <w:sz w:val="22"/>
          <w:szCs w:val="22"/>
        </w:rPr>
        <w:t xml:space="preserve"> </w:t>
      </w:r>
      <w:r w:rsidRPr="00336686">
        <w:rPr>
          <w:rFonts w:ascii="Times" w:hAnsi="Times"/>
          <w:sz w:val="22"/>
          <w:szCs w:val="22"/>
        </w:rPr>
        <w:t>genetic</w:t>
      </w:r>
      <w:r w:rsidRPr="00336686">
        <w:rPr>
          <w:rFonts w:ascii="Times" w:hAnsi="Times"/>
          <w:spacing w:val="-6"/>
          <w:sz w:val="22"/>
          <w:szCs w:val="22"/>
        </w:rPr>
        <w:t xml:space="preserve"> </w:t>
      </w:r>
      <w:r w:rsidRPr="00336686">
        <w:rPr>
          <w:rFonts w:ascii="Times" w:hAnsi="Times"/>
          <w:spacing w:val="5"/>
          <w:sz w:val="22"/>
          <w:szCs w:val="22"/>
        </w:rPr>
        <w:t>makeup</w:t>
      </w:r>
      <w:r w:rsidRPr="00336686">
        <w:rPr>
          <w:rFonts w:ascii="Times" w:hAnsi="Times"/>
          <w:spacing w:val="-8"/>
          <w:sz w:val="22"/>
          <w:szCs w:val="22"/>
        </w:rPr>
        <w:t xml:space="preserve"> </w:t>
      </w:r>
      <w:r w:rsidRPr="00336686">
        <w:rPr>
          <w:rFonts w:ascii="Times" w:hAnsi="Times"/>
          <w:spacing w:val="-1"/>
          <w:sz w:val="22"/>
          <w:szCs w:val="22"/>
        </w:rPr>
        <w:t>of</w:t>
      </w:r>
      <w:r w:rsidRPr="00336686">
        <w:rPr>
          <w:rFonts w:ascii="Times" w:hAnsi="Times"/>
          <w:spacing w:val="-7"/>
          <w:sz w:val="22"/>
          <w:szCs w:val="22"/>
        </w:rPr>
        <w:t xml:space="preserve"> </w:t>
      </w:r>
      <w:r w:rsidRPr="00336686">
        <w:rPr>
          <w:rFonts w:ascii="Times" w:hAnsi="Times"/>
          <w:spacing w:val="1"/>
          <w:sz w:val="22"/>
          <w:szCs w:val="22"/>
        </w:rPr>
        <w:t>a</w:t>
      </w:r>
      <w:r w:rsidRPr="00336686">
        <w:rPr>
          <w:rFonts w:ascii="Times" w:hAnsi="Times"/>
          <w:spacing w:val="-4"/>
          <w:sz w:val="22"/>
          <w:szCs w:val="22"/>
        </w:rPr>
        <w:t xml:space="preserve"> </w:t>
      </w:r>
      <w:r w:rsidRPr="00336686">
        <w:rPr>
          <w:rFonts w:ascii="Times" w:hAnsi="Times"/>
          <w:spacing w:val="4"/>
          <w:sz w:val="22"/>
          <w:szCs w:val="22"/>
        </w:rPr>
        <w:t>population.</w:t>
      </w:r>
      <w:r w:rsidRPr="00336686">
        <w:rPr>
          <w:rFonts w:ascii="Times" w:hAnsi="Times"/>
          <w:spacing w:val="-11"/>
          <w:sz w:val="22"/>
          <w:szCs w:val="22"/>
        </w:rPr>
        <w:t xml:space="preserve"> </w:t>
      </w:r>
    </w:p>
    <w:p w14:paraId="1E998AEC" w14:textId="77777777" w:rsidR="003370A2" w:rsidRPr="003370A2" w:rsidRDefault="003370A2" w:rsidP="003370A2">
      <w:pPr>
        <w:shd w:val="clear" w:color="auto" w:fill="FFFFFF"/>
        <w:rPr>
          <w:rFonts w:ascii="Times" w:hAnsi="Times"/>
          <w:sz w:val="22"/>
          <w:szCs w:val="22"/>
        </w:rPr>
      </w:pPr>
      <w:r w:rsidRPr="003370A2">
        <w:rPr>
          <w:rFonts w:ascii="Times" w:hAnsi="Times"/>
          <w:sz w:val="22"/>
          <w:szCs w:val="22"/>
        </w:rPr>
        <w:t>LO</w:t>
      </w:r>
      <w:r w:rsidRPr="003370A2">
        <w:rPr>
          <w:rFonts w:ascii="Times" w:hAnsi="Times"/>
          <w:spacing w:val="-6"/>
          <w:sz w:val="22"/>
          <w:szCs w:val="22"/>
        </w:rPr>
        <w:t xml:space="preserve"> </w:t>
      </w:r>
      <w:r w:rsidRPr="003370A2">
        <w:rPr>
          <w:rFonts w:ascii="Times" w:hAnsi="Times"/>
          <w:spacing w:val="2"/>
          <w:sz w:val="22"/>
          <w:szCs w:val="22"/>
        </w:rPr>
        <w:t>2.3</w:t>
      </w:r>
      <w:r w:rsidRPr="003370A2">
        <w:rPr>
          <w:rFonts w:ascii="Times" w:hAnsi="Times"/>
          <w:spacing w:val="-6"/>
          <w:sz w:val="22"/>
          <w:szCs w:val="22"/>
        </w:rPr>
        <w:t xml:space="preserve"> </w:t>
      </w:r>
      <w:proofErr w:type="gramStart"/>
      <w:r w:rsidRPr="003370A2">
        <w:rPr>
          <w:rFonts w:ascii="Times" w:hAnsi="Times"/>
          <w:spacing w:val="-3"/>
          <w:sz w:val="22"/>
          <w:szCs w:val="22"/>
        </w:rPr>
        <w:t>The</w:t>
      </w:r>
      <w:proofErr w:type="gramEnd"/>
      <w:r w:rsidRPr="003370A2">
        <w:rPr>
          <w:rFonts w:ascii="Times" w:hAnsi="Times"/>
          <w:spacing w:val="-5"/>
          <w:sz w:val="22"/>
          <w:szCs w:val="22"/>
        </w:rPr>
        <w:t xml:space="preserve"> </w:t>
      </w:r>
      <w:r w:rsidRPr="003370A2">
        <w:rPr>
          <w:rFonts w:ascii="Times" w:hAnsi="Times"/>
          <w:spacing w:val="5"/>
          <w:sz w:val="22"/>
          <w:szCs w:val="22"/>
        </w:rPr>
        <w:t>student</w:t>
      </w:r>
      <w:r w:rsidRPr="003370A2">
        <w:rPr>
          <w:rFonts w:ascii="Times" w:hAnsi="Times"/>
          <w:spacing w:val="-12"/>
          <w:sz w:val="22"/>
          <w:szCs w:val="22"/>
        </w:rPr>
        <w:t xml:space="preserve"> </w:t>
      </w:r>
      <w:r w:rsidRPr="003370A2">
        <w:rPr>
          <w:rFonts w:ascii="Times" w:hAnsi="Times"/>
          <w:spacing w:val="-2"/>
          <w:sz w:val="22"/>
          <w:szCs w:val="22"/>
        </w:rPr>
        <w:t>is</w:t>
      </w:r>
      <w:r w:rsidRPr="003370A2">
        <w:rPr>
          <w:rFonts w:ascii="Times" w:hAnsi="Times"/>
          <w:spacing w:val="-5"/>
          <w:sz w:val="22"/>
          <w:szCs w:val="22"/>
        </w:rPr>
        <w:t xml:space="preserve"> </w:t>
      </w:r>
      <w:r w:rsidRPr="003370A2">
        <w:rPr>
          <w:rFonts w:ascii="Times" w:hAnsi="Times"/>
          <w:spacing w:val="-1"/>
          <w:sz w:val="22"/>
          <w:szCs w:val="22"/>
        </w:rPr>
        <w:t>able</w:t>
      </w:r>
      <w:r w:rsidRPr="003370A2">
        <w:rPr>
          <w:rFonts w:ascii="Times" w:hAnsi="Times"/>
          <w:spacing w:val="-8"/>
          <w:sz w:val="22"/>
          <w:szCs w:val="22"/>
        </w:rPr>
        <w:t xml:space="preserve"> </w:t>
      </w:r>
      <w:r w:rsidRPr="003370A2">
        <w:rPr>
          <w:rFonts w:ascii="Times" w:hAnsi="Times"/>
          <w:spacing w:val="5"/>
          <w:sz w:val="22"/>
          <w:szCs w:val="22"/>
        </w:rPr>
        <w:t>to</w:t>
      </w:r>
      <w:r w:rsidRPr="003370A2">
        <w:rPr>
          <w:rFonts w:ascii="Times" w:hAnsi="Times"/>
          <w:spacing w:val="-6"/>
          <w:sz w:val="22"/>
          <w:szCs w:val="22"/>
        </w:rPr>
        <w:t xml:space="preserve"> </w:t>
      </w:r>
      <w:r w:rsidRPr="003370A2">
        <w:rPr>
          <w:rFonts w:ascii="Times" w:hAnsi="Times"/>
          <w:spacing w:val="3"/>
          <w:sz w:val="22"/>
          <w:szCs w:val="22"/>
        </w:rPr>
        <w:t>predict</w:t>
      </w:r>
      <w:r w:rsidRPr="003370A2">
        <w:rPr>
          <w:rFonts w:ascii="Times" w:hAnsi="Times"/>
          <w:spacing w:val="-7"/>
          <w:sz w:val="22"/>
          <w:szCs w:val="22"/>
        </w:rPr>
        <w:t xml:space="preserve"> </w:t>
      </w:r>
      <w:r w:rsidRPr="003370A2">
        <w:rPr>
          <w:rFonts w:ascii="Times" w:hAnsi="Times"/>
          <w:spacing w:val="2"/>
          <w:sz w:val="22"/>
          <w:szCs w:val="22"/>
        </w:rPr>
        <w:t>how</w:t>
      </w:r>
      <w:r w:rsidRPr="003370A2">
        <w:rPr>
          <w:rFonts w:ascii="Times" w:hAnsi="Times"/>
          <w:spacing w:val="-9"/>
          <w:sz w:val="22"/>
          <w:szCs w:val="22"/>
        </w:rPr>
        <w:t xml:space="preserve"> </w:t>
      </w:r>
      <w:r w:rsidRPr="003370A2">
        <w:rPr>
          <w:rFonts w:ascii="Times" w:hAnsi="Times"/>
          <w:spacing w:val="1"/>
          <w:sz w:val="22"/>
          <w:szCs w:val="22"/>
        </w:rPr>
        <w:t>changes</w:t>
      </w:r>
      <w:r w:rsidRPr="003370A2">
        <w:rPr>
          <w:rFonts w:ascii="Times" w:hAnsi="Times"/>
          <w:spacing w:val="-12"/>
          <w:sz w:val="22"/>
          <w:szCs w:val="22"/>
        </w:rPr>
        <w:t xml:space="preserve"> </w:t>
      </w:r>
      <w:r w:rsidRPr="003370A2">
        <w:rPr>
          <w:rFonts w:ascii="Times" w:hAnsi="Times"/>
          <w:spacing w:val="5"/>
          <w:sz w:val="22"/>
          <w:szCs w:val="22"/>
        </w:rPr>
        <w:t>in</w:t>
      </w:r>
      <w:r w:rsidRPr="003370A2">
        <w:rPr>
          <w:rFonts w:ascii="Times" w:hAnsi="Times"/>
          <w:spacing w:val="-4"/>
          <w:sz w:val="22"/>
          <w:szCs w:val="22"/>
        </w:rPr>
        <w:t xml:space="preserve"> </w:t>
      </w:r>
      <w:r w:rsidRPr="003370A2">
        <w:rPr>
          <w:rFonts w:ascii="Times" w:hAnsi="Times"/>
          <w:spacing w:val="-1"/>
          <w:sz w:val="22"/>
          <w:szCs w:val="22"/>
        </w:rPr>
        <w:t>free</w:t>
      </w:r>
      <w:r w:rsidRPr="003370A2">
        <w:rPr>
          <w:rFonts w:ascii="Times" w:hAnsi="Times"/>
          <w:spacing w:val="-4"/>
          <w:sz w:val="22"/>
          <w:szCs w:val="22"/>
        </w:rPr>
        <w:t xml:space="preserve"> </w:t>
      </w:r>
      <w:r w:rsidRPr="003370A2">
        <w:rPr>
          <w:rFonts w:ascii="Times" w:hAnsi="Times"/>
          <w:spacing w:val="1"/>
          <w:sz w:val="22"/>
          <w:szCs w:val="22"/>
        </w:rPr>
        <w:t>energy</w:t>
      </w:r>
      <w:r w:rsidRPr="003370A2">
        <w:rPr>
          <w:rFonts w:ascii="Times" w:hAnsi="Times"/>
          <w:spacing w:val="-2"/>
          <w:sz w:val="22"/>
          <w:szCs w:val="22"/>
        </w:rPr>
        <w:t xml:space="preserve"> </w:t>
      </w:r>
      <w:r w:rsidRPr="003370A2">
        <w:rPr>
          <w:rFonts w:ascii="Times" w:hAnsi="Times"/>
          <w:spacing w:val="-1"/>
          <w:sz w:val="22"/>
          <w:szCs w:val="22"/>
        </w:rPr>
        <w:t>availability</w:t>
      </w:r>
      <w:r w:rsidRPr="003370A2">
        <w:rPr>
          <w:rFonts w:ascii="Times" w:hAnsi="Times"/>
          <w:spacing w:val="-14"/>
          <w:sz w:val="22"/>
          <w:szCs w:val="22"/>
        </w:rPr>
        <w:t xml:space="preserve"> </w:t>
      </w:r>
      <w:r w:rsidRPr="003370A2">
        <w:rPr>
          <w:rFonts w:ascii="Times" w:hAnsi="Times"/>
          <w:spacing w:val="-3"/>
          <w:sz w:val="22"/>
          <w:szCs w:val="22"/>
        </w:rPr>
        <w:t>affect</w:t>
      </w:r>
      <w:r w:rsidRPr="003370A2">
        <w:rPr>
          <w:rFonts w:ascii="Times" w:hAnsi="Times"/>
          <w:spacing w:val="-6"/>
          <w:sz w:val="22"/>
          <w:szCs w:val="22"/>
        </w:rPr>
        <w:t xml:space="preserve"> </w:t>
      </w:r>
      <w:r w:rsidRPr="003370A2">
        <w:rPr>
          <w:rFonts w:ascii="Times" w:hAnsi="Times"/>
          <w:spacing w:val="2"/>
          <w:sz w:val="22"/>
          <w:szCs w:val="22"/>
        </w:rPr>
        <w:t>organisms,</w:t>
      </w:r>
      <w:r w:rsidRPr="003370A2">
        <w:rPr>
          <w:rFonts w:ascii="Times" w:hAnsi="Times"/>
          <w:spacing w:val="-13"/>
          <w:sz w:val="22"/>
          <w:szCs w:val="22"/>
        </w:rPr>
        <w:t xml:space="preserve"> </w:t>
      </w:r>
      <w:r w:rsidRPr="003370A2">
        <w:rPr>
          <w:rFonts w:ascii="Times" w:hAnsi="Times"/>
          <w:spacing w:val="3"/>
          <w:sz w:val="22"/>
          <w:szCs w:val="22"/>
        </w:rPr>
        <w:t>populations,</w:t>
      </w:r>
      <w:r w:rsidRPr="003370A2">
        <w:rPr>
          <w:rFonts w:ascii="Times" w:hAnsi="Times"/>
          <w:spacing w:val="-13"/>
          <w:sz w:val="22"/>
          <w:szCs w:val="22"/>
        </w:rPr>
        <w:t xml:space="preserve"> </w:t>
      </w:r>
      <w:r w:rsidRPr="003370A2">
        <w:rPr>
          <w:rFonts w:ascii="Times" w:hAnsi="Times"/>
          <w:spacing w:val="8"/>
          <w:sz w:val="22"/>
          <w:szCs w:val="22"/>
        </w:rPr>
        <w:t>and/or</w:t>
      </w:r>
      <w:r w:rsidRPr="003370A2">
        <w:rPr>
          <w:rFonts w:ascii="Times" w:hAnsi="Times"/>
          <w:spacing w:val="-10"/>
          <w:sz w:val="22"/>
          <w:szCs w:val="22"/>
        </w:rPr>
        <w:t xml:space="preserve"> </w:t>
      </w:r>
      <w:r w:rsidRPr="003370A2">
        <w:rPr>
          <w:rFonts w:ascii="Times" w:hAnsi="Times"/>
          <w:spacing w:val="-1"/>
          <w:sz w:val="22"/>
          <w:szCs w:val="22"/>
        </w:rPr>
        <w:t>ecosystems.</w:t>
      </w:r>
      <w:r w:rsidRPr="003370A2">
        <w:rPr>
          <w:rFonts w:ascii="Times" w:hAnsi="Times"/>
          <w:spacing w:val="-6"/>
          <w:sz w:val="22"/>
          <w:szCs w:val="22"/>
        </w:rPr>
        <w:t xml:space="preserve"> </w:t>
      </w:r>
    </w:p>
    <w:p w14:paraId="03733876" w14:textId="77777777" w:rsidR="008E66D2" w:rsidRPr="008E66D2" w:rsidRDefault="008E66D2" w:rsidP="008E66D2">
      <w:pPr>
        <w:shd w:val="clear" w:color="auto" w:fill="FFFFFF"/>
        <w:rPr>
          <w:rFonts w:ascii="Times" w:hAnsi="Times"/>
          <w:sz w:val="22"/>
          <w:szCs w:val="22"/>
        </w:rPr>
      </w:pPr>
      <w:r w:rsidRPr="008E66D2">
        <w:rPr>
          <w:rFonts w:ascii="Times" w:hAnsi="Times"/>
          <w:sz w:val="22"/>
          <w:szCs w:val="22"/>
        </w:rPr>
        <w:t>LO</w:t>
      </w:r>
      <w:r w:rsidRPr="008E66D2">
        <w:rPr>
          <w:rFonts w:ascii="Times" w:hAnsi="Times"/>
          <w:spacing w:val="-6"/>
          <w:sz w:val="22"/>
          <w:szCs w:val="22"/>
        </w:rPr>
        <w:t xml:space="preserve"> </w:t>
      </w:r>
      <w:r w:rsidRPr="008E66D2">
        <w:rPr>
          <w:rFonts w:ascii="Times" w:hAnsi="Times"/>
          <w:spacing w:val="2"/>
          <w:sz w:val="22"/>
          <w:szCs w:val="22"/>
        </w:rPr>
        <w:t>4.19</w:t>
      </w:r>
      <w:r w:rsidRPr="008E66D2">
        <w:rPr>
          <w:rFonts w:ascii="Times" w:hAnsi="Times"/>
          <w:spacing w:val="-6"/>
          <w:sz w:val="22"/>
          <w:szCs w:val="22"/>
        </w:rPr>
        <w:t xml:space="preserve"> </w:t>
      </w:r>
      <w:proofErr w:type="gramStart"/>
      <w:r w:rsidRPr="008E66D2">
        <w:rPr>
          <w:rFonts w:ascii="Times" w:hAnsi="Times"/>
          <w:spacing w:val="-3"/>
          <w:sz w:val="22"/>
          <w:szCs w:val="22"/>
        </w:rPr>
        <w:t>The</w:t>
      </w:r>
      <w:proofErr w:type="gramEnd"/>
      <w:r w:rsidRPr="008E66D2">
        <w:rPr>
          <w:rFonts w:ascii="Times" w:hAnsi="Times"/>
          <w:spacing w:val="-5"/>
          <w:sz w:val="22"/>
          <w:szCs w:val="22"/>
        </w:rPr>
        <w:t xml:space="preserve"> </w:t>
      </w:r>
      <w:r w:rsidRPr="008E66D2">
        <w:rPr>
          <w:rFonts w:ascii="Times" w:hAnsi="Times"/>
          <w:spacing w:val="5"/>
          <w:sz w:val="22"/>
          <w:szCs w:val="22"/>
        </w:rPr>
        <w:t>student</w:t>
      </w:r>
      <w:r w:rsidRPr="008E66D2">
        <w:rPr>
          <w:rFonts w:ascii="Times" w:hAnsi="Times"/>
          <w:spacing w:val="-11"/>
          <w:sz w:val="22"/>
          <w:szCs w:val="22"/>
        </w:rPr>
        <w:t xml:space="preserve"> </w:t>
      </w:r>
      <w:r w:rsidRPr="008E66D2">
        <w:rPr>
          <w:rFonts w:ascii="Times" w:hAnsi="Times"/>
          <w:spacing w:val="-2"/>
          <w:sz w:val="22"/>
          <w:szCs w:val="22"/>
        </w:rPr>
        <w:t>is</w:t>
      </w:r>
      <w:r w:rsidRPr="008E66D2">
        <w:rPr>
          <w:rFonts w:ascii="Times" w:hAnsi="Times"/>
          <w:spacing w:val="-5"/>
          <w:sz w:val="22"/>
          <w:szCs w:val="22"/>
        </w:rPr>
        <w:t xml:space="preserve"> </w:t>
      </w:r>
      <w:r w:rsidRPr="008E66D2">
        <w:rPr>
          <w:rFonts w:ascii="Times" w:hAnsi="Times"/>
          <w:spacing w:val="-1"/>
          <w:sz w:val="22"/>
          <w:szCs w:val="22"/>
        </w:rPr>
        <w:t>able</w:t>
      </w:r>
      <w:r w:rsidRPr="008E66D2">
        <w:rPr>
          <w:rFonts w:ascii="Times" w:hAnsi="Times"/>
          <w:spacing w:val="-7"/>
          <w:sz w:val="22"/>
          <w:szCs w:val="22"/>
        </w:rPr>
        <w:t xml:space="preserve"> </w:t>
      </w:r>
      <w:r w:rsidRPr="008E66D2">
        <w:rPr>
          <w:rFonts w:ascii="Times" w:hAnsi="Times"/>
          <w:spacing w:val="5"/>
          <w:sz w:val="22"/>
          <w:szCs w:val="22"/>
        </w:rPr>
        <w:t>to</w:t>
      </w:r>
      <w:r w:rsidRPr="008E66D2">
        <w:rPr>
          <w:rFonts w:ascii="Times" w:hAnsi="Times"/>
          <w:spacing w:val="-5"/>
          <w:sz w:val="22"/>
          <w:szCs w:val="22"/>
        </w:rPr>
        <w:t xml:space="preserve"> </w:t>
      </w:r>
      <w:r w:rsidRPr="008E66D2">
        <w:rPr>
          <w:rFonts w:ascii="Times" w:hAnsi="Times"/>
          <w:spacing w:val="1"/>
          <w:sz w:val="22"/>
          <w:szCs w:val="22"/>
        </w:rPr>
        <w:t>use</w:t>
      </w:r>
      <w:r w:rsidRPr="008E66D2">
        <w:rPr>
          <w:rFonts w:ascii="Times" w:hAnsi="Times"/>
          <w:spacing w:val="-3"/>
          <w:sz w:val="22"/>
          <w:szCs w:val="22"/>
        </w:rPr>
        <w:t xml:space="preserve"> </w:t>
      </w:r>
      <w:r w:rsidRPr="008E66D2">
        <w:rPr>
          <w:rFonts w:ascii="Times" w:hAnsi="Times"/>
          <w:spacing w:val="4"/>
          <w:sz w:val="22"/>
          <w:szCs w:val="22"/>
        </w:rPr>
        <w:t>data</w:t>
      </w:r>
      <w:r w:rsidRPr="008E66D2">
        <w:rPr>
          <w:rFonts w:ascii="Times" w:hAnsi="Times"/>
          <w:spacing w:val="-6"/>
          <w:sz w:val="22"/>
          <w:szCs w:val="22"/>
        </w:rPr>
        <w:t xml:space="preserve"> </w:t>
      </w:r>
      <w:r w:rsidRPr="008E66D2">
        <w:rPr>
          <w:rFonts w:ascii="Times" w:hAnsi="Times"/>
          <w:spacing w:val="-1"/>
          <w:sz w:val="22"/>
          <w:szCs w:val="22"/>
        </w:rPr>
        <w:t>analysis</w:t>
      </w:r>
      <w:r w:rsidRPr="008E66D2">
        <w:rPr>
          <w:rFonts w:ascii="Times" w:hAnsi="Times"/>
          <w:spacing w:val="-8"/>
          <w:sz w:val="22"/>
          <w:szCs w:val="22"/>
        </w:rPr>
        <w:t xml:space="preserve"> </w:t>
      </w:r>
      <w:r w:rsidRPr="008E66D2">
        <w:rPr>
          <w:rFonts w:ascii="Times" w:hAnsi="Times"/>
          <w:spacing w:val="5"/>
          <w:sz w:val="22"/>
          <w:szCs w:val="22"/>
        </w:rPr>
        <w:t>to</w:t>
      </w:r>
      <w:r w:rsidRPr="008E66D2">
        <w:rPr>
          <w:rFonts w:ascii="Times" w:hAnsi="Times"/>
          <w:spacing w:val="-5"/>
          <w:sz w:val="22"/>
          <w:szCs w:val="22"/>
        </w:rPr>
        <w:t xml:space="preserve"> </w:t>
      </w:r>
      <w:r w:rsidRPr="008E66D2">
        <w:rPr>
          <w:rFonts w:ascii="Times" w:hAnsi="Times"/>
          <w:spacing w:val="2"/>
          <w:sz w:val="22"/>
          <w:szCs w:val="22"/>
        </w:rPr>
        <w:t>refine</w:t>
      </w:r>
      <w:r w:rsidRPr="008E66D2">
        <w:rPr>
          <w:rFonts w:ascii="Times" w:hAnsi="Times"/>
          <w:spacing w:val="-8"/>
          <w:sz w:val="22"/>
          <w:szCs w:val="22"/>
        </w:rPr>
        <w:t xml:space="preserve"> </w:t>
      </w:r>
      <w:r w:rsidRPr="008E66D2">
        <w:rPr>
          <w:rFonts w:ascii="Times" w:hAnsi="Times"/>
          <w:spacing w:val="1"/>
          <w:sz w:val="22"/>
          <w:szCs w:val="22"/>
        </w:rPr>
        <w:t>observations</w:t>
      </w:r>
      <w:r w:rsidRPr="008E66D2">
        <w:rPr>
          <w:rFonts w:ascii="Times" w:hAnsi="Times"/>
          <w:spacing w:val="-5"/>
          <w:sz w:val="22"/>
          <w:szCs w:val="22"/>
        </w:rPr>
        <w:t xml:space="preserve"> </w:t>
      </w:r>
      <w:r w:rsidRPr="008E66D2">
        <w:rPr>
          <w:rFonts w:ascii="Times" w:hAnsi="Times"/>
          <w:spacing w:val="5"/>
          <w:sz w:val="22"/>
          <w:szCs w:val="22"/>
        </w:rPr>
        <w:t>and</w:t>
      </w:r>
      <w:r w:rsidRPr="008E66D2">
        <w:rPr>
          <w:rFonts w:ascii="Times" w:hAnsi="Times"/>
          <w:spacing w:val="-7"/>
          <w:sz w:val="22"/>
          <w:szCs w:val="22"/>
        </w:rPr>
        <w:t xml:space="preserve"> </w:t>
      </w:r>
      <w:r w:rsidRPr="008E66D2">
        <w:rPr>
          <w:rFonts w:ascii="Times" w:hAnsi="Times"/>
          <w:spacing w:val="3"/>
          <w:sz w:val="22"/>
          <w:szCs w:val="22"/>
        </w:rPr>
        <w:t>measurements</w:t>
      </w:r>
      <w:r w:rsidRPr="008E66D2">
        <w:rPr>
          <w:rFonts w:ascii="Times" w:hAnsi="Times"/>
          <w:spacing w:val="-14"/>
          <w:sz w:val="22"/>
          <w:szCs w:val="22"/>
        </w:rPr>
        <w:t xml:space="preserve"> </w:t>
      </w:r>
      <w:r w:rsidRPr="008E66D2">
        <w:rPr>
          <w:rFonts w:ascii="Times" w:hAnsi="Times"/>
          <w:spacing w:val="2"/>
          <w:sz w:val="22"/>
          <w:szCs w:val="22"/>
        </w:rPr>
        <w:t>regarding</w:t>
      </w:r>
      <w:r w:rsidRPr="008E66D2">
        <w:rPr>
          <w:rFonts w:ascii="Times" w:hAnsi="Times"/>
          <w:spacing w:val="-14"/>
          <w:sz w:val="22"/>
          <w:szCs w:val="22"/>
        </w:rPr>
        <w:t xml:space="preserve"> </w:t>
      </w:r>
      <w:r w:rsidRPr="008E66D2">
        <w:rPr>
          <w:rFonts w:ascii="Times" w:hAnsi="Times"/>
          <w:spacing w:val="3"/>
          <w:sz w:val="22"/>
          <w:szCs w:val="22"/>
        </w:rPr>
        <w:t>the</w:t>
      </w:r>
      <w:r w:rsidRPr="008E66D2">
        <w:rPr>
          <w:rFonts w:ascii="Times" w:hAnsi="Times"/>
          <w:spacing w:val="-4"/>
          <w:sz w:val="22"/>
          <w:szCs w:val="22"/>
        </w:rPr>
        <w:t xml:space="preserve"> effect </w:t>
      </w:r>
      <w:r w:rsidRPr="008E66D2">
        <w:rPr>
          <w:rFonts w:ascii="Times" w:hAnsi="Times"/>
          <w:spacing w:val="-2"/>
          <w:sz w:val="22"/>
          <w:szCs w:val="22"/>
        </w:rPr>
        <w:t>of</w:t>
      </w:r>
      <w:r w:rsidRPr="008E66D2">
        <w:rPr>
          <w:rFonts w:ascii="Times" w:hAnsi="Times"/>
          <w:spacing w:val="-8"/>
          <w:sz w:val="22"/>
          <w:szCs w:val="22"/>
        </w:rPr>
        <w:t xml:space="preserve"> </w:t>
      </w:r>
      <w:r w:rsidRPr="008E66D2">
        <w:rPr>
          <w:rFonts w:ascii="Times" w:hAnsi="Times"/>
          <w:spacing w:val="2"/>
          <w:sz w:val="22"/>
          <w:szCs w:val="22"/>
        </w:rPr>
        <w:t>population</w:t>
      </w:r>
      <w:r w:rsidRPr="008E66D2">
        <w:rPr>
          <w:rFonts w:ascii="Times" w:hAnsi="Times"/>
          <w:spacing w:val="-12"/>
          <w:sz w:val="22"/>
          <w:szCs w:val="22"/>
        </w:rPr>
        <w:t xml:space="preserve"> </w:t>
      </w:r>
      <w:r w:rsidRPr="008E66D2">
        <w:rPr>
          <w:rFonts w:ascii="Times" w:hAnsi="Times"/>
          <w:spacing w:val="1"/>
          <w:sz w:val="22"/>
          <w:szCs w:val="22"/>
        </w:rPr>
        <w:t>interactions</w:t>
      </w:r>
      <w:r w:rsidRPr="008E66D2">
        <w:rPr>
          <w:rFonts w:ascii="Times" w:hAnsi="Times"/>
          <w:spacing w:val="-12"/>
          <w:sz w:val="22"/>
          <w:szCs w:val="22"/>
        </w:rPr>
        <w:t xml:space="preserve"> </w:t>
      </w:r>
      <w:r w:rsidRPr="008E66D2">
        <w:rPr>
          <w:rFonts w:ascii="Times" w:hAnsi="Times"/>
          <w:spacing w:val="5"/>
          <w:sz w:val="22"/>
          <w:szCs w:val="22"/>
        </w:rPr>
        <w:t>on</w:t>
      </w:r>
      <w:r w:rsidRPr="008E66D2">
        <w:rPr>
          <w:rFonts w:ascii="Times" w:hAnsi="Times"/>
          <w:spacing w:val="-8"/>
          <w:sz w:val="22"/>
          <w:szCs w:val="22"/>
        </w:rPr>
        <w:t xml:space="preserve"> </w:t>
      </w:r>
      <w:r w:rsidRPr="008E66D2">
        <w:rPr>
          <w:rFonts w:ascii="Times" w:hAnsi="Times"/>
          <w:spacing w:val="2"/>
          <w:sz w:val="22"/>
          <w:szCs w:val="22"/>
        </w:rPr>
        <w:t>patterns</w:t>
      </w:r>
      <w:r w:rsidRPr="008E66D2">
        <w:rPr>
          <w:rFonts w:ascii="Times" w:hAnsi="Times"/>
          <w:spacing w:val="-12"/>
          <w:sz w:val="22"/>
          <w:szCs w:val="22"/>
        </w:rPr>
        <w:t xml:space="preserve"> </w:t>
      </w:r>
      <w:r w:rsidRPr="008E66D2">
        <w:rPr>
          <w:rFonts w:ascii="Times" w:hAnsi="Times"/>
          <w:spacing w:val="-4"/>
          <w:sz w:val="22"/>
          <w:szCs w:val="22"/>
        </w:rPr>
        <w:t>of</w:t>
      </w:r>
      <w:r w:rsidRPr="008E66D2">
        <w:rPr>
          <w:rFonts w:ascii="Times" w:hAnsi="Times"/>
          <w:spacing w:val="-8"/>
          <w:sz w:val="22"/>
          <w:szCs w:val="22"/>
        </w:rPr>
        <w:t xml:space="preserve"> </w:t>
      </w:r>
      <w:r w:rsidRPr="008E66D2">
        <w:rPr>
          <w:rFonts w:ascii="Times" w:hAnsi="Times"/>
          <w:spacing w:val="-3"/>
          <w:sz w:val="22"/>
          <w:szCs w:val="22"/>
        </w:rPr>
        <w:t xml:space="preserve">species </w:t>
      </w:r>
      <w:r w:rsidRPr="008E66D2">
        <w:rPr>
          <w:rFonts w:ascii="Times" w:hAnsi="Times"/>
          <w:spacing w:val="2"/>
          <w:sz w:val="22"/>
          <w:szCs w:val="22"/>
        </w:rPr>
        <w:t>distribution</w:t>
      </w:r>
      <w:r w:rsidRPr="008E66D2">
        <w:rPr>
          <w:rFonts w:ascii="Times" w:hAnsi="Times"/>
          <w:spacing w:val="-12"/>
          <w:sz w:val="22"/>
          <w:szCs w:val="22"/>
        </w:rPr>
        <w:t xml:space="preserve"> </w:t>
      </w:r>
      <w:r w:rsidRPr="008E66D2">
        <w:rPr>
          <w:rFonts w:ascii="Times" w:hAnsi="Times"/>
          <w:spacing w:val="4"/>
          <w:sz w:val="22"/>
          <w:szCs w:val="22"/>
        </w:rPr>
        <w:t>and</w:t>
      </w:r>
      <w:r w:rsidRPr="008E66D2">
        <w:rPr>
          <w:rFonts w:ascii="Times" w:hAnsi="Times"/>
          <w:spacing w:val="-8"/>
          <w:sz w:val="22"/>
          <w:szCs w:val="22"/>
        </w:rPr>
        <w:t xml:space="preserve"> </w:t>
      </w:r>
      <w:r w:rsidRPr="008E66D2">
        <w:rPr>
          <w:rFonts w:ascii="Times" w:hAnsi="Times"/>
          <w:spacing w:val="4"/>
          <w:sz w:val="22"/>
          <w:szCs w:val="22"/>
        </w:rPr>
        <w:t>abundance.</w:t>
      </w:r>
      <w:r w:rsidRPr="008E66D2">
        <w:rPr>
          <w:rFonts w:ascii="Times" w:hAnsi="Times"/>
          <w:spacing w:val="-12"/>
          <w:sz w:val="22"/>
          <w:szCs w:val="22"/>
        </w:rPr>
        <w:t xml:space="preserve"> </w:t>
      </w:r>
    </w:p>
    <w:p w14:paraId="7649A73C" w14:textId="77777777" w:rsidR="00F17848" w:rsidRDefault="00F17848" w:rsidP="00F17848"/>
    <w:p w14:paraId="02A1949F" w14:textId="77777777" w:rsidR="00946C95" w:rsidRDefault="00F17848" w:rsidP="00F17848">
      <w:pPr>
        <w:numPr>
          <w:ilvl w:val="0"/>
          <w:numId w:val="1"/>
        </w:numPr>
      </w:pPr>
      <w:r>
        <w:t>Define the following terms:</w:t>
      </w:r>
    </w:p>
    <w:p w14:paraId="0BCF59ED" w14:textId="77777777" w:rsidR="00C50EEB" w:rsidRDefault="00C50EEB" w:rsidP="00C50EEB">
      <w:pPr>
        <w:ind w:left="480"/>
      </w:pPr>
    </w:p>
    <w:p w14:paraId="2CB99B7D" w14:textId="77777777" w:rsidR="00F17848" w:rsidRDefault="00F17848" w:rsidP="00F17848">
      <w:pPr>
        <w:numPr>
          <w:ilvl w:val="1"/>
          <w:numId w:val="1"/>
        </w:numPr>
      </w:pPr>
      <w:r>
        <w:t>Population</w:t>
      </w:r>
      <w:r>
        <w:br/>
      </w:r>
    </w:p>
    <w:p w14:paraId="678ED254" w14:textId="77777777" w:rsidR="00F17848" w:rsidRDefault="00F17848" w:rsidP="00F17848">
      <w:pPr>
        <w:numPr>
          <w:ilvl w:val="1"/>
          <w:numId w:val="1"/>
        </w:numPr>
      </w:pPr>
      <w:r>
        <w:t>Density</w:t>
      </w:r>
      <w:r>
        <w:br/>
      </w:r>
    </w:p>
    <w:p w14:paraId="6D27DFDB" w14:textId="77777777" w:rsidR="00F17848" w:rsidRDefault="00F17848" w:rsidP="00F17848">
      <w:pPr>
        <w:numPr>
          <w:ilvl w:val="1"/>
          <w:numId w:val="1"/>
        </w:numPr>
      </w:pPr>
      <w:r>
        <w:t>Dispersion</w:t>
      </w:r>
      <w:r>
        <w:br/>
      </w:r>
    </w:p>
    <w:p w14:paraId="2DC3B5F8" w14:textId="77777777" w:rsidR="00F17848" w:rsidRDefault="00F17848" w:rsidP="00F17848">
      <w:pPr>
        <w:numPr>
          <w:ilvl w:val="1"/>
          <w:numId w:val="1"/>
        </w:numPr>
      </w:pPr>
      <w:r>
        <w:t>Mark-recapture method</w:t>
      </w:r>
      <w:r>
        <w:br/>
      </w:r>
    </w:p>
    <w:p w14:paraId="4828A3AA" w14:textId="77777777" w:rsidR="00F17848" w:rsidRDefault="00F17848" w:rsidP="00F17848">
      <w:pPr>
        <w:numPr>
          <w:ilvl w:val="1"/>
          <w:numId w:val="1"/>
        </w:numPr>
      </w:pPr>
      <w:r>
        <w:t>Immigration</w:t>
      </w:r>
      <w:r>
        <w:br/>
      </w:r>
    </w:p>
    <w:p w14:paraId="5A1B8FEA" w14:textId="77777777" w:rsidR="00F17848" w:rsidRDefault="00A35B5F" w:rsidP="00F17848">
      <w:pPr>
        <w:numPr>
          <w:ilvl w:val="1"/>
          <w:numId w:val="1"/>
        </w:numPr>
      </w:pPr>
      <w:r>
        <w:rPr>
          <w:noProof/>
        </w:rPr>
        <w:pict w14:anchorId="74895C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0pt;margin-top:1.3pt;width:246pt;height:139.6pt;z-index:251659264">
            <v:imagedata r:id="rId7" o:title="53_03PopulationDynamics-U"/>
            <w10:wrap type="square"/>
          </v:shape>
        </w:pict>
      </w:r>
      <w:r w:rsidR="00F17848">
        <w:t>Emigration</w:t>
      </w:r>
      <w:r w:rsidR="00F17848">
        <w:br/>
      </w:r>
    </w:p>
    <w:p w14:paraId="6E6CF812" w14:textId="77777777" w:rsidR="00A35B5F" w:rsidRDefault="00F17848" w:rsidP="00F17848">
      <w:pPr>
        <w:numPr>
          <w:ilvl w:val="1"/>
          <w:numId w:val="1"/>
        </w:numPr>
      </w:pPr>
      <w:r>
        <w:t>Territoriality</w:t>
      </w:r>
    </w:p>
    <w:p w14:paraId="6575B23D" w14:textId="77777777" w:rsidR="00A35B5F" w:rsidRDefault="00A35B5F" w:rsidP="00A35B5F">
      <w:pPr>
        <w:ind w:left="1440"/>
      </w:pPr>
    </w:p>
    <w:p w14:paraId="6F43B6FB" w14:textId="77777777" w:rsidR="00F17848" w:rsidRDefault="00A35B5F" w:rsidP="00A35B5F">
      <w:pPr>
        <w:numPr>
          <w:ilvl w:val="0"/>
          <w:numId w:val="1"/>
        </w:numPr>
      </w:pPr>
      <w:r>
        <w:t>Using the diagram, label two factors that increase population and two factors that decrease population</w:t>
      </w:r>
      <w:r w:rsidR="00F17848">
        <w:br/>
      </w:r>
    </w:p>
    <w:p w14:paraId="13CFBFCF" w14:textId="77777777" w:rsidR="00C50EEB" w:rsidRDefault="00C50EEB" w:rsidP="00C50EEB">
      <w:pPr>
        <w:ind w:left="1440"/>
      </w:pPr>
    </w:p>
    <w:p w14:paraId="23FE2F29" w14:textId="77777777" w:rsidR="00C50EEB" w:rsidRDefault="00C50EEB" w:rsidP="00C50EEB">
      <w:pPr>
        <w:ind w:left="1440"/>
      </w:pPr>
    </w:p>
    <w:p w14:paraId="6963EBE4" w14:textId="77777777" w:rsidR="00C50EEB" w:rsidRDefault="00C50EEB" w:rsidP="00C50EEB">
      <w:pPr>
        <w:ind w:left="1440"/>
      </w:pPr>
    </w:p>
    <w:p w14:paraId="395D8C47" w14:textId="77777777" w:rsidR="00C50EEB" w:rsidRDefault="00C50EEB" w:rsidP="00C50EEB">
      <w:pPr>
        <w:ind w:left="1440"/>
      </w:pPr>
    </w:p>
    <w:p w14:paraId="54DB62B3" w14:textId="77777777" w:rsidR="00C50EEB" w:rsidRDefault="00C50EEB" w:rsidP="00C50EEB">
      <w:pPr>
        <w:ind w:left="1440"/>
      </w:pPr>
    </w:p>
    <w:p w14:paraId="7F663DDF" w14:textId="77777777" w:rsidR="00F17848" w:rsidRDefault="00C50EEB" w:rsidP="00F17848">
      <w:pPr>
        <w:numPr>
          <w:ilvl w:val="0"/>
          <w:numId w:val="1"/>
        </w:numPr>
      </w:pPr>
      <w:r>
        <w:t>Label</w:t>
      </w:r>
      <w:r w:rsidR="00F17848">
        <w:t xml:space="preserve"> the three patterns of dispersion</w:t>
      </w:r>
      <w:r>
        <w:t xml:space="preserve">.  </w:t>
      </w:r>
      <w:r w:rsidR="00F17848">
        <w:t xml:space="preserve"> </w:t>
      </w:r>
      <w:r>
        <w:t>What could cause each</w:t>
      </w:r>
      <w:r w:rsidR="00F17848">
        <w:t xml:space="preserve"> </w:t>
      </w:r>
      <w:r>
        <w:t xml:space="preserve">of </w:t>
      </w:r>
      <w:r w:rsidR="00F17848">
        <w:t>these patterns?</w:t>
      </w:r>
      <w:r w:rsidR="00F17848">
        <w:br/>
      </w:r>
      <w:r w:rsidR="00F17848">
        <w:br/>
      </w:r>
      <w:r>
        <w:pict w14:anchorId="549C4F3C">
          <v:shape id="_x0000_i1026" type="#_x0000_t75" style="width:150pt;height:99pt">
            <v:imagedata r:id="rId8" o:title="Screen Shot 2018-06-09 at 1"/>
          </v:shape>
        </w:pict>
      </w:r>
      <w:r>
        <w:pict w14:anchorId="0B9890C9">
          <v:shape id="_x0000_i1032" type="#_x0000_t75" style="width:2in;height:95pt">
            <v:imagedata r:id="rId9" o:title="Screen Shot 2018-06-09 at 1"/>
          </v:shape>
        </w:pict>
      </w:r>
      <w:r>
        <w:pict w14:anchorId="76F71647">
          <v:shape id="_x0000_i1035" type="#_x0000_t75" style="width:2in;height:97pt">
            <v:imagedata r:id="rId10" o:title="Screen Shot 2018-06-09 at 1"/>
          </v:shape>
        </w:pict>
      </w:r>
      <w:r>
        <w:br/>
      </w:r>
      <w:r>
        <w:br/>
      </w:r>
    </w:p>
    <w:p w14:paraId="106093D8" w14:textId="77777777" w:rsidR="00F17848" w:rsidRDefault="00F17848" w:rsidP="00F17848">
      <w:pPr>
        <w:numPr>
          <w:ilvl w:val="0"/>
          <w:numId w:val="1"/>
        </w:numPr>
      </w:pPr>
      <w:r>
        <w:t>Define the following terms:</w:t>
      </w:r>
    </w:p>
    <w:p w14:paraId="64147472" w14:textId="77777777" w:rsidR="00F17848" w:rsidRDefault="00F17848" w:rsidP="00F17848">
      <w:pPr>
        <w:numPr>
          <w:ilvl w:val="1"/>
          <w:numId w:val="1"/>
        </w:numPr>
      </w:pPr>
      <w:r>
        <w:t>Demography</w:t>
      </w:r>
      <w:r>
        <w:br/>
      </w:r>
    </w:p>
    <w:p w14:paraId="7FC43558" w14:textId="77777777" w:rsidR="00F17848" w:rsidRDefault="00F17848" w:rsidP="00F17848">
      <w:pPr>
        <w:numPr>
          <w:ilvl w:val="1"/>
          <w:numId w:val="1"/>
        </w:numPr>
      </w:pPr>
      <w:r>
        <w:t>Life tables</w:t>
      </w:r>
      <w:r>
        <w:br/>
      </w:r>
    </w:p>
    <w:p w14:paraId="253F5B72" w14:textId="77777777" w:rsidR="00F17848" w:rsidRDefault="00F17848" w:rsidP="00F17848">
      <w:pPr>
        <w:numPr>
          <w:ilvl w:val="1"/>
          <w:numId w:val="1"/>
        </w:numPr>
      </w:pPr>
      <w:r>
        <w:t>Survivorship curves</w:t>
      </w:r>
      <w:r>
        <w:br/>
      </w:r>
    </w:p>
    <w:p w14:paraId="0AA3DC3D" w14:textId="77777777" w:rsidR="00F17848" w:rsidRDefault="00F17848" w:rsidP="00F17848">
      <w:pPr>
        <w:numPr>
          <w:ilvl w:val="1"/>
          <w:numId w:val="1"/>
        </w:numPr>
      </w:pPr>
      <w:r>
        <w:t>Reproductive table</w:t>
      </w:r>
      <w:r>
        <w:br/>
      </w:r>
    </w:p>
    <w:p w14:paraId="4B44D000" w14:textId="77777777" w:rsidR="00F17848" w:rsidRDefault="00A35B5F" w:rsidP="00F17848">
      <w:pPr>
        <w:numPr>
          <w:ilvl w:val="1"/>
          <w:numId w:val="1"/>
        </w:numPr>
      </w:pPr>
      <w:r>
        <w:rPr>
          <w:noProof/>
        </w:rPr>
        <w:pict w14:anchorId="001EA8E5">
          <v:shape id="_x0000_s1027" type="#_x0000_t75" alt="52_05SurvivorshipCurves_U.jpg" style="position:absolute;left:0;text-align:left;margin-left:-6pt;margin-top:30.55pt;width:246pt;height:159.75pt;z-index:251661312">
            <v:imagedata r:id="rId11" r:href="rId12"/>
            <w10:wrap type="square"/>
          </v:shape>
        </w:pict>
      </w:r>
      <w:r>
        <w:t>Life history</w:t>
      </w:r>
      <w:r>
        <w:br/>
      </w:r>
      <w:r w:rsidR="00F17848">
        <w:br/>
      </w:r>
    </w:p>
    <w:p w14:paraId="29EC608D" w14:textId="77777777" w:rsidR="00A35B5F" w:rsidRDefault="00F17848" w:rsidP="00F17848">
      <w:pPr>
        <w:numPr>
          <w:ilvl w:val="0"/>
          <w:numId w:val="1"/>
        </w:numPr>
      </w:pPr>
      <w:r>
        <w:t xml:space="preserve">Use the diagram– label the three different survivorship curves – give an </w:t>
      </w:r>
      <w:r w:rsidR="00A35B5F">
        <w:t>example of an animal that fits each</w:t>
      </w:r>
      <w:r>
        <w:t xml:space="preserve"> curve and an explanation of why they fit the curve.</w:t>
      </w:r>
      <w:r>
        <w:br/>
        <w:t xml:space="preserve"> </w:t>
      </w:r>
      <w:r w:rsidR="008C51CA">
        <w:br/>
      </w:r>
      <w:r w:rsidR="008C51CA">
        <w:br/>
      </w:r>
      <w:r w:rsidR="008C51CA">
        <w:br/>
      </w:r>
    </w:p>
    <w:p w14:paraId="6C40BED0" w14:textId="77777777" w:rsidR="00F17848" w:rsidRDefault="008C51CA" w:rsidP="00A35B5F">
      <w:r>
        <w:br/>
      </w:r>
    </w:p>
    <w:p w14:paraId="0AE5173E" w14:textId="77777777" w:rsidR="008C51CA" w:rsidRDefault="008C51CA" w:rsidP="00A35B5F">
      <w:pPr>
        <w:ind w:left="480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lastRenderedPageBreak/>
        <w:br/>
      </w:r>
      <w:r>
        <w:br/>
      </w:r>
      <w:r>
        <w:br/>
      </w:r>
      <w:r>
        <w:br/>
      </w:r>
    </w:p>
    <w:p w14:paraId="11B96BBC" w14:textId="77777777" w:rsidR="00A35B5F" w:rsidRDefault="00A35B5F" w:rsidP="00F17848">
      <w:pPr>
        <w:numPr>
          <w:ilvl w:val="0"/>
          <w:numId w:val="1"/>
        </w:numPr>
      </w:pPr>
      <w:r>
        <w:t>What information is used to construct a reproductive table</w:t>
      </w:r>
    </w:p>
    <w:p w14:paraId="1166C658" w14:textId="77777777" w:rsidR="008C51CA" w:rsidRDefault="00A35B5F" w:rsidP="00A35B5F">
      <w:r>
        <w:rPr>
          <w:noProof/>
        </w:rPr>
        <w:pict w14:anchorId="3341F97D">
          <v:shape id="_x0000_s1028" type="#_x0000_t75" style="position:absolute;margin-left:258pt;margin-top:39.45pt;width:234pt;height:201.75pt;z-index:251663360">
            <v:imagedata r:id="rId13" o:title="53_10LogisticGrowth-U"/>
            <w10:wrap type="square"/>
          </v:shape>
        </w:pict>
      </w:r>
      <w:r w:rsidR="008C51CA">
        <w:br/>
      </w:r>
      <w:r w:rsidR="008C51CA">
        <w:br/>
      </w:r>
    </w:p>
    <w:p w14:paraId="2ED3D68A" w14:textId="77777777" w:rsidR="00A35B5F" w:rsidRDefault="00A35B5F" w:rsidP="00A35B5F">
      <w:pPr>
        <w:numPr>
          <w:ilvl w:val="0"/>
          <w:numId w:val="1"/>
        </w:numPr>
      </w:pPr>
      <w:r>
        <w:t xml:space="preserve">Label exponential population growth on the diagram.  </w:t>
      </w:r>
    </w:p>
    <w:p w14:paraId="0FDA4B4C" w14:textId="77777777" w:rsidR="00A35B5F" w:rsidRDefault="00A35B5F" w:rsidP="00A35B5F">
      <w:pPr>
        <w:ind w:left="480"/>
      </w:pPr>
    </w:p>
    <w:p w14:paraId="448749F2" w14:textId="77777777" w:rsidR="00A35B5F" w:rsidRDefault="00A35B5F" w:rsidP="00A35B5F">
      <w:pPr>
        <w:ind w:left="480"/>
      </w:pPr>
    </w:p>
    <w:p w14:paraId="152CB09E" w14:textId="77777777" w:rsidR="00A35B5F" w:rsidRDefault="00A35B5F" w:rsidP="00A35B5F">
      <w:pPr>
        <w:ind w:left="480"/>
      </w:pPr>
    </w:p>
    <w:p w14:paraId="6E805FDB" w14:textId="77777777" w:rsidR="00A35B5F" w:rsidRDefault="00A35B5F" w:rsidP="00A35B5F">
      <w:pPr>
        <w:numPr>
          <w:ilvl w:val="0"/>
          <w:numId w:val="1"/>
        </w:numPr>
      </w:pPr>
      <w:r>
        <w:t>When is this type of growth seen?</w:t>
      </w:r>
    </w:p>
    <w:p w14:paraId="4DEA592E" w14:textId="77777777" w:rsidR="00A35B5F" w:rsidRDefault="00A35B5F" w:rsidP="00A35B5F"/>
    <w:p w14:paraId="326C2708" w14:textId="77777777" w:rsidR="00A35B5F" w:rsidRDefault="00A35B5F" w:rsidP="00A35B5F"/>
    <w:p w14:paraId="7A223844" w14:textId="77777777" w:rsidR="00A35B5F" w:rsidRDefault="00A35B5F" w:rsidP="00A35B5F">
      <w:pPr>
        <w:ind w:left="480"/>
      </w:pPr>
    </w:p>
    <w:p w14:paraId="0DD58B28" w14:textId="77777777" w:rsidR="00A35B5F" w:rsidRDefault="00A35B5F" w:rsidP="00A35B5F">
      <w:pPr>
        <w:numPr>
          <w:ilvl w:val="0"/>
          <w:numId w:val="1"/>
        </w:numPr>
      </w:pPr>
      <w:r>
        <w:t xml:space="preserve">Label logistic population growth on the diagram. </w:t>
      </w:r>
    </w:p>
    <w:p w14:paraId="54483A26" w14:textId="77777777" w:rsidR="00A35B5F" w:rsidRDefault="00A35B5F" w:rsidP="00A35B5F"/>
    <w:p w14:paraId="71EB9B9E" w14:textId="77777777" w:rsidR="00A35B5F" w:rsidRDefault="00A35B5F" w:rsidP="00A35B5F">
      <w:r>
        <w:t xml:space="preserve"> </w:t>
      </w:r>
    </w:p>
    <w:p w14:paraId="76BDF81A" w14:textId="77777777" w:rsidR="00A35B5F" w:rsidRDefault="00A35B5F" w:rsidP="00A35B5F"/>
    <w:p w14:paraId="70E3F973" w14:textId="77777777" w:rsidR="00A35B5F" w:rsidRDefault="00A35B5F" w:rsidP="00A35B5F">
      <w:pPr>
        <w:numPr>
          <w:ilvl w:val="0"/>
          <w:numId w:val="1"/>
        </w:numPr>
      </w:pPr>
      <w:r>
        <w:t>When is this type of growth seen?</w:t>
      </w:r>
    </w:p>
    <w:p w14:paraId="74E5A24A" w14:textId="77777777" w:rsidR="00A35B5F" w:rsidRDefault="00A35B5F" w:rsidP="00A35B5F"/>
    <w:p w14:paraId="288FF848" w14:textId="77777777" w:rsidR="00A35B5F" w:rsidRDefault="00A35B5F" w:rsidP="00A35B5F"/>
    <w:p w14:paraId="36349E53" w14:textId="77777777" w:rsidR="00B3027B" w:rsidRDefault="00A35B5F" w:rsidP="00A35B5F">
      <w:pPr>
        <w:numPr>
          <w:ilvl w:val="0"/>
          <w:numId w:val="1"/>
        </w:numPr>
      </w:pPr>
      <w:r>
        <w:t>You will practice using the equations for logistic and exponential growth curves during this unit.  Take a look at the equati</w:t>
      </w:r>
      <w:r w:rsidR="00B3027B">
        <w:t>ons and explain how they differ</w:t>
      </w:r>
    </w:p>
    <w:p w14:paraId="1BAAAA86" w14:textId="77777777" w:rsidR="00B3027B" w:rsidRDefault="00B3027B" w:rsidP="00B3027B"/>
    <w:p w14:paraId="7D5C9E62" w14:textId="77777777" w:rsidR="00B3027B" w:rsidRDefault="00B3027B" w:rsidP="00B3027B"/>
    <w:p w14:paraId="65350F48" w14:textId="77777777" w:rsidR="00B3027B" w:rsidRDefault="00B3027B" w:rsidP="00B3027B">
      <w:r>
        <w:rPr>
          <w:noProof/>
        </w:rPr>
        <w:pict w14:anchorId="050CEEE8">
          <v:shape id="_x0000_s1029" type="#_x0000_t75" style="position:absolute;margin-left:438pt;margin-top:14pt;width:1in;height:128pt;z-index:251665408;mso-wrap-edited:f" wrapcoords="-225 0 -225 21347 21600 21347 21600 0 -225 0">
            <v:imagedata r:id="rId14" o:title="53_13aSemelIteroparity-U.jpg"/>
            <w10:wrap type="tight"/>
          </v:shape>
        </w:pict>
      </w:r>
    </w:p>
    <w:p w14:paraId="3F983CC2" w14:textId="77777777" w:rsidR="00B3027B" w:rsidRDefault="00B3027B" w:rsidP="00B3027B">
      <w:r>
        <w:rPr>
          <w:noProof/>
        </w:rPr>
        <w:pict w14:anchorId="5C35E883">
          <v:shape id="_x0000_s1030" type="#_x0000_t75" style="position:absolute;margin-left:-36pt;margin-top:4.2pt;width:140pt;height:124pt;z-index:251667456;mso-wrap-edited:f" wrapcoords="-115 0 -115 21338 21600 21338 21600 0 -115 0">
            <v:imagedata r:id="rId15" o:title="53_13bSemelIteroparity-U.jpg"/>
            <w10:wrap type="tight"/>
          </v:shape>
        </w:pict>
      </w:r>
    </w:p>
    <w:p w14:paraId="4E5FC521" w14:textId="77777777" w:rsidR="00B3027B" w:rsidRPr="00B3027B" w:rsidRDefault="00B3027B" w:rsidP="00A35B5F">
      <w:pPr>
        <w:numPr>
          <w:ilvl w:val="0"/>
          <w:numId w:val="1"/>
        </w:numPr>
      </w:pPr>
      <w:r>
        <w:t>Define and label two types of parity and give advantages and disadvantages of each</w:t>
      </w:r>
      <w:r w:rsidR="00A35B5F">
        <w:br/>
      </w:r>
      <w:r w:rsidR="008C51CA">
        <w:br/>
      </w:r>
    </w:p>
    <w:p w14:paraId="4B1A56FC" w14:textId="77777777" w:rsidR="00B3027B" w:rsidRDefault="00B3027B" w:rsidP="00B3027B">
      <w:pPr>
        <w:rPr>
          <w:rFonts w:ascii="Verdana" w:hAnsi="Verdana"/>
          <w:color w:val="000000"/>
          <w:sz w:val="17"/>
          <w:szCs w:val="17"/>
        </w:rPr>
      </w:pPr>
    </w:p>
    <w:p w14:paraId="4C87CCC6" w14:textId="77777777" w:rsidR="00B3027B" w:rsidRDefault="00B3027B" w:rsidP="00B3027B">
      <w:pPr>
        <w:rPr>
          <w:rFonts w:ascii="Verdana" w:hAnsi="Verdana"/>
          <w:color w:val="000000"/>
          <w:sz w:val="17"/>
          <w:szCs w:val="17"/>
        </w:rPr>
      </w:pPr>
    </w:p>
    <w:p w14:paraId="10C7AFDC" w14:textId="77777777" w:rsidR="00097711" w:rsidRPr="00097711" w:rsidRDefault="00097711" w:rsidP="00B3027B">
      <w:r w:rsidRPr="00B3027B">
        <w:rPr>
          <w:rFonts w:ascii="Verdana" w:hAnsi="Verdana"/>
          <w:color w:val="000000"/>
          <w:sz w:val="17"/>
          <w:szCs w:val="17"/>
        </w:rPr>
        <w:br/>
      </w:r>
      <w:r w:rsidRPr="00B3027B">
        <w:rPr>
          <w:rFonts w:ascii="Verdana" w:hAnsi="Verdana"/>
          <w:color w:val="000000"/>
          <w:sz w:val="17"/>
          <w:szCs w:val="17"/>
        </w:rPr>
        <w:br/>
      </w:r>
    </w:p>
    <w:p w14:paraId="57B23BED" w14:textId="77777777" w:rsidR="00B3027B" w:rsidRDefault="00B3027B" w:rsidP="00B3027B">
      <w:pPr>
        <w:ind w:left="480"/>
      </w:pPr>
    </w:p>
    <w:p w14:paraId="6BB1C4FE" w14:textId="77777777" w:rsidR="00B3027B" w:rsidRDefault="00B3027B" w:rsidP="00B3027B">
      <w:pPr>
        <w:ind w:left="480"/>
      </w:pPr>
    </w:p>
    <w:p w14:paraId="1DDF3292" w14:textId="77777777" w:rsidR="00097711" w:rsidRDefault="00097711" w:rsidP="00F17848">
      <w:pPr>
        <w:numPr>
          <w:ilvl w:val="0"/>
          <w:numId w:val="1"/>
        </w:numPr>
      </w:pPr>
      <w:r>
        <w:t xml:space="preserve">Compare and contrast r and </w:t>
      </w:r>
      <w:proofErr w:type="gramStart"/>
      <w:r>
        <w:t>k</w:t>
      </w:r>
      <w:proofErr w:type="gramEnd"/>
      <w:r>
        <w:t xml:space="preserve"> selection – this is a key concept – do some additional research and try to come up with at lease six points of comparison.</w:t>
      </w:r>
      <w:r>
        <w:br/>
      </w:r>
      <w:r>
        <w:br/>
      </w:r>
      <w:r>
        <w:br/>
      </w:r>
      <w:r>
        <w:lastRenderedPageBreak/>
        <w:br/>
      </w:r>
    </w:p>
    <w:p w14:paraId="16A3CCE7" w14:textId="77777777" w:rsidR="00097711" w:rsidRDefault="00097711" w:rsidP="00F17848">
      <w:pPr>
        <w:numPr>
          <w:ilvl w:val="0"/>
          <w:numId w:val="1"/>
        </w:numPr>
      </w:pPr>
      <w:r>
        <w:t xml:space="preserve"> What is the difference between density-dependent and density-independent factors as a general term?</w:t>
      </w:r>
      <w:r>
        <w:br/>
      </w:r>
      <w:r>
        <w:br/>
      </w:r>
      <w:r>
        <w:br/>
      </w:r>
    </w:p>
    <w:p w14:paraId="24F886CC" w14:textId="77777777" w:rsidR="00B3027B" w:rsidRDefault="00097711" w:rsidP="00F17848">
      <w:pPr>
        <w:numPr>
          <w:ilvl w:val="0"/>
          <w:numId w:val="1"/>
        </w:numPr>
      </w:pPr>
      <w:r>
        <w:t xml:space="preserve"> What generalizations can be made by the graphs below?</w:t>
      </w:r>
    </w:p>
    <w:p w14:paraId="6D580185" w14:textId="77777777" w:rsidR="008C51CA" w:rsidRDefault="00097711" w:rsidP="00B3027B">
      <w:pPr>
        <w:ind w:left="480"/>
      </w:pPr>
      <w:r>
        <w:br/>
      </w:r>
      <w:r>
        <w:rPr>
          <w:rFonts w:ascii="Verdana" w:hAnsi="Verdana"/>
          <w:color w:val="000000"/>
          <w:sz w:val="17"/>
          <w:szCs w:val="17"/>
        </w:rPr>
        <w:fldChar w:fldCharType="begin"/>
      </w:r>
      <w:r>
        <w:rPr>
          <w:rFonts w:ascii="Verdana" w:hAnsi="Verdana"/>
          <w:color w:val="000000"/>
          <w:sz w:val="17"/>
          <w:szCs w:val="17"/>
        </w:rPr>
        <w:instrText xml:space="preserve"> INCLUDEPICTURE "http://media.pearsoncmg.com/bc/bc_campbell_biology_7/media/interactivemedia/insmedia/ch52/Content/previews/52_14PopEquilibDensity_L.jpg" \* MERGEFORMATINET </w:instrText>
      </w:r>
      <w:r>
        <w:rPr>
          <w:rFonts w:ascii="Verdana" w:hAnsi="Verdana"/>
          <w:color w:val="000000"/>
          <w:sz w:val="17"/>
          <w:szCs w:val="17"/>
        </w:rPr>
        <w:fldChar w:fldCharType="separate"/>
      </w:r>
      <w:r w:rsidRPr="00097711">
        <w:rPr>
          <w:rFonts w:ascii="Verdana" w:hAnsi="Verdana"/>
          <w:color w:val="000000"/>
          <w:sz w:val="17"/>
          <w:szCs w:val="17"/>
        </w:rPr>
        <w:pict w14:anchorId="1B25C634">
          <v:shape id="_x0000_i1050" type="#_x0000_t75" alt="52_14PopEquilibDensity_L.jpg" style="width:426pt;height:112pt">
            <v:imagedata r:id="rId16" r:href="rId17"/>
          </v:shape>
        </w:pict>
      </w:r>
      <w:r>
        <w:rPr>
          <w:rFonts w:ascii="Verdana" w:hAnsi="Verdana"/>
          <w:color w:val="000000"/>
          <w:sz w:val="17"/>
          <w:szCs w:val="17"/>
        </w:rPr>
        <w:fldChar w:fldCharType="end"/>
      </w:r>
      <w:r w:rsidR="008C51CA">
        <w:br/>
      </w:r>
      <w:r w:rsidR="008C51CA">
        <w:br/>
      </w:r>
    </w:p>
    <w:p w14:paraId="643F3B1C" w14:textId="77777777" w:rsidR="00097711" w:rsidRDefault="00B3027B" w:rsidP="00F17848">
      <w:pPr>
        <w:numPr>
          <w:ilvl w:val="0"/>
          <w:numId w:val="1"/>
        </w:numPr>
      </w:pPr>
      <w:r>
        <w:rPr>
          <w:noProof/>
        </w:rPr>
        <w:pict w14:anchorId="13317FDA">
          <v:shape id="_x0000_s1031" type="#_x0000_t75" style="position:absolute;left:0;text-align:left;margin-left:294pt;margin-top:21.15pt;width:222pt;height:153.9pt;z-index:251669504">
            <v:imagedata r:id="rId18" o:title="53_22HumanPopGrowth-U.jpg"/>
            <w10:wrap type="square"/>
          </v:shape>
        </w:pict>
      </w:r>
      <w:r w:rsidR="00097711">
        <w:t xml:space="preserve"> Describe six density-dependent fact</w:t>
      </w:r>
      <w:r>
        <w:t>ors in population regulation.</w:t>
      </w:r>
      <w:r>
        <w:br/>
      </w:r>
      <w:r>
        <w:br/>
      </w:r>
      <w:r w:rsidR="00097711">
        <w:br/>
      </w:r>
      <w:r w:rsidR="00097711">
        <w:br/>
      </w:r>
    </w:p>
    <w:p w14:paraId="68CB7B4F" w14:textId="77777777" w:rsidR="00B3027B" w:rsidRDefault="00097711" w:rsidP="00F17848">
      <w:pPr>
        <w:numPr>
          <w:ilvl w:val="0"/>
          <w:numId w:val="1"/>
        </w:numPr>
      </w:pPr>
      <w:r>
        <w:t>What is population dynamics?</w:t>
      </w:r>
      <w:r>
        <w:br/>
      </w:r>
      <w:r>
        <w:br/>
      </w:r>
    </w:p>
    <w:p w14:paraId="6146733E" w14:textId="77777777" w:rsidR="00097711" w:rsidRDefault="00097711" w:rsidP="00B3027B">
      <w:pPr>
        <w:ind w:left="480"/>
      </w:pPr>
      <w:bookmarkStart w:id="0" w:name="_GoBack"/>
      <w:bookmarkEnd w:id="0"/>
      <w:r>
        <w:br/>
      </w:r>
    </w:p>
    <w:p w14:paraId="66C000CA" w14:textId="77777777" w:rsidR="00097711" w:rsidRDefault="00097711" w:rsidP="00F17848">
      <w:pPr>
        <w:numPr>
          <w:ilvl w:val="0"/>
          <w:numId w:val="1"/>
        </w:numPr>
      </w:pPr>
      <w:r>
        <w:t xml:space="preserve"> Describe human population growth</w:t>
      </w:r>
      <w:r w:rsidR="00B3027B">
        <w:t xml:space="preserve"> using the diagram.  </w:t>
      </w:r>
      <w:r>
        <w:br/>
      </w:r>
      <w:r>
        <w:br/>
      </w:r>
      <w:r>
        <w:br/>
      </w:r>
    </w:p>
    <w:p w14:paraId="6EEB3B78" w14:textId="77777777" w:rsidR="00B3027B" w:rsidRDefault="00B3027B" w:rsidP="00B3027B"/>
    <w:p w14:paraId="51554E9F" w14:textId="77777777" w:rsidR="00256237" w:rsidRDefault="00097711" w:rsidP="00F17848">
      <w:pPr>
        <w:numPr>
          <w:ilvl w:val="0"/>
          <w:numId w:val="1"/>
        </w:numPr>
      </w:pPr>
      <w:r>
        <w:t xml:space="preserve"> What kinds of information do age structure pyramids provide and what inferences can be made from these?</w:t>
      </w:r>
      <w:r w:rsidR="00256237">
        <w:br/>
      </w:r>
      <w:r w:rsidR="00256237">
        <w:br/>
      </w:r>
      <w:r w:rsidR="00256237">
        <w:br/>
      </w:r>
      <w:r w:rsidR="00256237">
        <w:br/>
      </w:r>
      <w:r w:rsidR="00256237">
        <w:br/>
      </w:r>
    </w:p>
    <w:p w14:paraId="50B6167B" w14:textId="77777777" w:rsidR="00097711" w:rsidRPr="00F17848" w:rsidRDefault="00256237" w:rsidP="00F17848">
      <w:pPr>
        <w:numPr>
          <w:ilvl w:val="0"/>
          <w:numId w:val="1"/>
        </w:numPr>
      </w:pPr>
      <w:r>
        <w:t xml:space="preserve"> How can an ecological footprint be useful?</w:t>
      </w:r>
      <w:r w:rsidR="00097711">
        <w:br/>
      </w:r>
      <w:r w:rsidR="00097711">
        <w:br/>
      </w:r>
      <w:r w:rsidR="00097711">
        <w:br/>
      </w:r>
    </w:p>
    <w:sectPr w:rsidR="00097711" w:rsidRPr="00F17848" w:rsidSect="007B2B7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 w:code="1"/>
      <w:pgMar w:top="1440" w:right="1440" w:bottom="1440" w:left="144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69B8AD97" w14:textId="77777777" w:rsidR="00A35B5F" w:rsidRDefault="00A35B5F">
      <w:r>
        <w:separator/>
      </w:r>
    </w:p>
  </w:endnote>
  <w:endnote w:type="continuationSeparator" w:id="0">
    <w:p w14:paraId="2CFE6A5D" w14:textId="77777777" w:rsidR="00A35B5F" w:rsidRDefault="00A35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4A6B7C" w14:textId="77777777" w:rsidR="00A35B5F" w:rsidRDefault="00A35B5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3FEB3F" w14:textId="77777777" w:rsidR="00A35B5F" w:rsidRDefault="00A35B5F" w:rsidP="00E249C5">
    <w:pPr>
      <w:pStyle w:val="Footer"/>
      <w:jc w:val="center"/>
    </w:pPr>
    <w:r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B3027B">
      <w:rPr>
        <w:noProof/>
      </w:rPr>
      <w:t>4</w:t>
    </w:r>
    <w:r>
      <w:fldChar w:fldCharType="end"/>
    </w:r>
    <w:r>
      <w:t xml:space="preserve"> of </w:t>
    </w:r>
    <w:r>
      <w:fldChar w:fldCharType="begin"/>
    </w:r>
    <w:r>
      <w:instrText xml:space="preserve"> NUMPAGES </w:instrText>
    </w:r>
    <w:r>
      <w:fldChar w:fldCharType="separate"/>
    </w:r>
    <w:r w:rsidR="00B3027B">
      <w:rPr>
        <w:noProof/>
      </w:rPr>
      <w:t>4</w:t>
    </w:r>
    <w: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8C7257" w14:textId="77777777" w:rsidR="00A35B5F" w:rsidRDefault="00A35B5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6D028231" w14:textId="77777777" w:rsidR="00A35B5F" w:rsidRDefault="00A35B5F">
      <w:r>
        <w:separator/>
      </w:r>
    </w:p>
  </w:footnote>
  <w:footnote w:type="continuationSeparator" w:id="0">
    <w:p w14:paraId="65C93E3A" w14:textId="77777777" w:rsidR="00A35B5F" w:rsidRDefault="00A35B5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C48A48" w14:textId="77777777" w:rsidR="00A35B5F" w:rsidRDefault="00A35B5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A3F689" w14:textId="77777777" w:rsidR="00A35B5F" w:rsidRPr="00863ECF" w:rsidRDefault="00A35B5F" w:rsidP="0017471B">
    <w:pPr>
      <w:pStyle w:val="Header"/>
      <w:jc w:val="right"/>
      <w:rPr>
        <w:sz w:val="16"/>
        <w:szCs w:val="16"/>
      </w:rPr>
    </w:pPr>
    <w:r>
      <w:rPr>
        <w:sz w:val="16"/>
        <w:szCs w:val="16"/>
      </w:rPr>
      <w:t xml:space="preserve">Adapted from L. </w:t>
    </w:r>
    <w:proofErr w:type="spellStart"/>
    <w:r>
      <w:rPr>
        <w:sz w:val="16"/>
        <w:szCs w:val="16"/>
      </w:rPr>
      <w:t>Miriello</w:t>
    </w:r>
    <w:proofErr w:type="spellEnd"/>
    <w:r>
      <w:rPr>
        <w:sz w:val="16"/>
        <w:szCs w:val="16"/>
      </w:rPr>
      <w:t xml:space="preserve"> by S. Sharp</w:t>
    </w:r>
  </w:p>
  <w:p w14:paraId="3035C9CD" w14:textId="77777777" w:rsidR="00A35B5F" w:rsidRDefault="00A35B5F" w:rsidP="0017471B">
    <w:pPr>
      <w:pStyle w:val="Header"/>
      <w:jc w:val="right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D3937D" w14:textId="77777777" w:rsidR="00A35B5F" w:rsidRDefault="00A35B5F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38362434"/>
    <w:multiLevelType w:val="hybridMultilevel"/>
    <w:tmpl w:val="24E25448"/>
    <w:lvl w:ilvl="0" w:tplc="0214F62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44F4B0D"/>
    <w:multiLevelType w:val="multilevel"/>
    <w:tmpl w:val="24E25448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17848"/>
    <w:rsid w:val="0000342C"/>
    <w:rsid w:val="00003709"/>
    <w:rsid w:val="00020F50"/>
    <w:rsid w:val="00024252"/>
    <w:rsid w:val="00024B09"/>
    <w:rsid w:val="0003297A"/>
    <w:rsid w:val="00034D5E"/>
    <w:rsid w:val="0004050F"/>
    <w:rsid w:val="000451AA"/>
    <w:rsid w:val="000618B9"/>
    <w:rsid w:val="00061D7B"/>
    <w:rsid w:val="00067164"/>
    <w:rsid w:val="000818EB"/>
    <w:rsid w:val="000906B3"/>
    <w:rsid w:val="00091D40"/>
    <w:rsid w:val="00097711"/>
    <w:rsid w:val="000A32B5"/>
    <w:rsid w:val="000A552B"/>
    <w:rsid w:val="000A5FFC"/>
    <w:rsid w:val="000B31A4"/>
    <w:rsid w:val="000C067B"/>
    <w:rsid w:val="000C42A1"/>
    <w:rsid w:val="000D3226"/>
    <w:rsid w:val="000D3FC6"/>
    <w:rsid w:val="000D6D43"/>
    <w:rsid w:val="000E0472"/>
    <w:rsid w:val="000E1D82"/>
    <w:rsid w:val="00100C88"/>
    <w:rsid w:val="001075E5"/>
    <w:rsid w:val="001100F8"/>
    <w:rsid w:val="001123AC"/>
    <w:rsid w:val="00114970"/>
    <w:rsid w:val="00123FBA"/>
    <w:rsid w:val="00125B6C"/>
    <w:rsid w:val="00126402"/>
    <w:rsid w:val="001306A2"/>
    <w:rsid w:val="00133876"/>
    <w:rsid w:val="0013641F"/>
    <w:rsid w:val="001460F9"/>
    <w:rsid w:val="00154A73"/>
    <w:rsid w:val="00160867"/>
    <w:rsid w:val="00160D02"/>
    <w:rsid w:val="0017143A"/>
    <w:rsid w:val="0017471B"/>
    <w:rsid w:val="0018088C"/>
    <w:rsid w:val="001812BB"/>
    <w:rsid w:val="001832E6"/>
    <w:rsid w:val="00183AA3"/>
    <w:rsid w:val="00185CDC"/>
    <w:rsid w:val="00186CCE"/>
    <w:rsid w:val="001978ED"/>
    <w:rsid w:val="00197FAC"/>
    <w:rsid w:val="001A06BC"/>
    <w:rsid w:val="001A45B0"/>
    <w:rsid w:val="001C2433"/>
    <w:rsid w:val="001D6A0F"/>
    <w:rsid w:val="001D6AF6"/>
    <w:rsid w:val="001E3467"/>
    <w:rsid w:val="002038A9"/>
    <w:rsid w:val="00206569"/>
    <w:rsid w:val="00211812"/>
    <w:rsid w:val="002331F5"/>
    <w:rsid w:val="002347C9"/>
    <w:rsid w:val="0024262C"/>
    <w:rsid w:val="00242E64"/>
    <w:rsid w:val="00243578"/>
    <w:rsid w:val="0025379B"/>
    <w:rsid w:val="00256237"/>
    <w:rsid w:val="002562EB"/>
    <w:rsid w:val="0026179E"/>
    <w:rsid w:val="00266E08"/>
    <w:rsid w:val="00271FF7"/>
    <w:rsid w:val="002758C0"/>
    <w:rsid w:val="00284229"/>
    <w:rsid w:val="00295B2A"/>
    <w:rsid w:val="002964B4"/>
    <w:rsid w:val="00297B41"/>
    <w:rsid w:val="002A4D49"/>
    <w:rsid w:val="002A6964"/>
    <w:rsid w:val="002B0FAE"/>
    <w:rsid w:val="002D7BAC"/>
    <w:rsid w:val="002E3D27"/>
    <w:rsid w:val="002F6E13"/>
    <w:rsid w:val="003202B4"/>
    <w:rsid w:val="00323142"/>
    <w:rsid w:val="0032747C"/>
    <w:rsid w:val="00327B45"/>
    <w:rsid w:val="003351B1"/>
    <w:rsid w:val="00336686"/>
    <w:rsid w:val="003370A2"/>
    <w:rsid w:val="00343184"/>
    <w:rsid w:val="00353191"/>
    <w:rsid w:val="003559B9"/>
    <w:rsid w:val="003644A7"/>
    <w:rsid w:val="00367A2E"/>
    <w:rsid w:val="0037672B"/>
    <w:rsid w:val="003809C6"/>
    <w:rsid w:val="00380C35"/>
    <w:rsid w:val="00385F5D"/>
    <w:rsid w:val="00392996"/>
    <w:rsid w:val="00397CA3"/>
    <w:rsid w:val="003A1D3A"/>
    <w:rsid w:val="003A1E18"/>
    <w:rsid w:val="003A4CA7"/>
    <w:rsid w:val="003A67F7"/>
    <w:rsid w:val="003A7FF6"/>
    <w:rsid w:val="003B07C9"/>
    <w:rsid w:val="003B4F7C"/>
    <w:rsid w:val="003C37E2"/>
    <w:rsid w:val="003D5269"/>
    <w:rsid w:val="003E3E68"/>
    <w:rsid w:val="003E5AAD"/>
    <w:rsid w:val="003E74E0"/>
    <w:rsid w:val="003E7C22"/>
    <w:rsid w:val="003F11AC"/>
    <w:rsid w:val="003F2A22"/>
    <w:rsid w:val="003F697C"/>
    <w:rsid w:val="004043BC"/>
    <w:rsid w:val="004101B7"/>
    <w:rsid w:val="00421455"/>
    <w:rsid w:val="00423392"/>
    <w:rsid w:val="00424E78"/>
    <w:rsid w:val="004373F3"/>
    <w:rsid w:val="00441E28"/>
    <w:rsid w:val="00443C52"/>
    <w:rsid w:val="004457E5"/>
    <w:rsid w:val="00446609"/>
    <w:rsid w:val="00447712"/>
    <w:rsid w:val="0045399A"/>
    <w:rsid w:val="00454BC2"/>
    <w:rsid w:val="0046431F"/>
    <w:rsid w:val="004645B7"/>
    <w:rsid w:val="00472F41"/>
    <w:rsid w:val="00486E8C"/>
    <w:rsid w:val="004876FE"/>
    <w:rsid w:val="004948B0"/>
    <w:rsid w:val="00494BC5"/>
    <w:rsid w:val="004A1E07"/>
    <w:rsid w:val="004C10EF"/>
    <w:rsid w:val="004C1B44"/>
    <w:rsid w:val="004C29C2"/>
    <w:rsid w:val="004C3979"/>
    <w:rsid w:val="004D1B83"/>
    <w:rsid w:val="004E048D"/>
    <w:rsid w:val="004E242B"/>
    <w:rsid w:val="004E6D3C"/>
    <w:rsid w:val="004F65AC"/>
    <w:rsid w:val="00501C34"/>
    <w:rsid w:val="00515D55"/>
    <w:rsid w:val="00525CB8"/>
    <w:rsid w:val="00532116"/>
    <w:rsid w:val="00535B98"/>
    <w:rsid w:val="00543F8D"/>
    <w:rsid w:val="005502E4"/>
    <w:rsid w:val="00552548"/>
    <w:rsid w:val="0055565B"/>
    <w:rsid w:val="0056540C"/>
    <w:rsid w:val="0057358E"/>
    <w:rsid w:val="00574860"/>
    <w:rsid w:val="00590F08"/>
    <w:rsid w:val="005A561C"/>
    <w:rsid w:val="005B03F4"/>
    <w:rsid w:val="005B7B61"/>
    <w:rsid w:val="005C19A9"/>
    <w:rsid w:val="005C19AF"/>
    <w:rsid w:val="005C2D3A"/>
    <w:rsid w:val="005D222E"/>
    <w:rsid w:val="005E7AFA"/>
    <w:rsid w:val="0061201B"/>
    <w:rsid w:val="006123EB"/>
    <w:rsid w:val="0061270A"/>
    <w:rsid w:val="00623885"/>
    <w:rsid w:val="0062456B"/>
    <w:rsid w:val="00625288"/>
    <w:rsid w:val="00627074"/>
    <w:rsid w:val="0063033C"/>
    <w:rsid w:val="00644512"/>
    <w:rsid w:val="006470A1"/>
    <w:rsid w:val="00652F4E"/>
    <w:rsid w:val="00666D67"/>
    <w:rsid w:val="006709F4"/>
    <w:rsid w:val="0067270B"/>
    <w:rsid w:val="00681000"/>
    <w:rsid w:val="00683EFC"/>
    <w:rsid w:val="006840A4"/>
    <w:rsid w:val="0068416E"/>
    <w:rsid w:val="00692FF4"/>
    <w:rsid w:val="006A4451"/>
    <w:rsid w:val="006B7131"/>
    <w:rsid w:val="006C522C"/>
    <w:rsid w:val="006E01BE"/>
    <w:rsid w:val="006E1CCE"/>
    <w:rsid w:val="006F3B42"/>
    <w:rsid w:val="006F7541"/>
    <w:rsid w:val="00702846"/>
    <w:rsid w:val="00705663"/>
    <w:rsid w:val="007328F4"/>
    <w:rsid w:val="0074133D"/>
    <w:rsid w:val="00742C95"/>
    <w:rsid w:val="00742D9E"/>
    <w:rsid w:val="00761C62"/>
    <w:rsid w:val="00762FAE"/>
    <w:rsid w:val="00772351"/>
    <w:rsid w:val="00775B14"/>
    <w:rsid w:val="0079100D"/>
    <w:rsid w:val="007A02FB"/>
    <w:rsid w:val="007A3762"/>
    <w:rsid w:val="007A4774"/>
    <w:rsid w:val="007A5AFA"/>
    <w:rsid w:val="007B2B70"/>
    <w:rsid w:val="007C092F"/>
    <w:rsid w:val="007D5413"/>
    <w:rsid w:val="007E6946"/>
    <w:rsid w:val="007F3414"/>
    <w:rsid w:val="007F6EF4"/>
    <w:rsid w:val="00806430"/>
    <w:rsid w:val="0081722C"/>
    <w:rsid w:val="00821B06"/>
    <w:rsid w:val="0082356C"/>
    <w:rsid w:val="00823804"/>
    <w:rsid w:val="00831E68"/>
    <w:rsid w:val="0083489C"/>
    <w:rsid w:val="00843552"/>
    <w:rsid w:val="008450AA"/>
    <w:rsid w:val="00847397"/>
    <w:rsid w:val="00884A9D"/>
    <w:rsid w:val="00886AC8"/>
    <w:rsid w:val="00897DB2"/>
    <w:rsid w:val="008A193E"/>
    <w:rsid w:val="008A28F6"/>
    <w:rsid w:val="008A46AD"/>
    <w:rsid w:val="008B3350"/>
    <w:rsid w:val="008B43FC"/>
    <w:rsid w:val="008B7E30"/>
    <w:rsid w:val="008C51CA"/>
    <w:rsid w:val="008D375E"/>
    <w:rsid w:val="008E19A2"/>
    <w:rsid w:val="008E5BFF"/>
    <w:rsid w:val="008E66D2"/>
    <w:rsid w:val="008F1D59"/>
    <w:rsid w:val="008F2E5D"/>
    <w:rsid w:val="00913345"/>
    <w:rsid w:val="00914869"/>
    <w:rsid w:val="00935023"/>
    <w:rsid w:val="009371CB"/>
    <w:rsid w:val="00946C95"/>
    <w:rsid w:val="00950D5E"/>
    <w:rsid w:val="0095141D"/>
    <w:rsid w:val="00963C77"/>
    <w:rsid w:val="0096476F"/>
    <w:rsid w:val="00964A7F"/>
    <w:rsid w:val="00967A64"/>
    <w:rsid w:val="00977FE9"/>
    <w:rsid w:val="0098668E"/>
    <w:rsid w:val="009A0B9F"/>
    <w:rsid w:val="009A186F"/>
    <w:rsid w:val="009A2EFB"/>
    <w:rsid w:val="009A5D89"/>
    <w:rsid w:val="009B2B9F"/>
    <w:rsid w:val="009B5949"/>
    <w:rsid w:val="009B5982"/>
    <w:rsid w:val="009C1AEC"/>
    <w:rsid w:val="009C305A"/>
    <w:rsid w:val="009D03B8"/>
    <w:rsid w:val="009E4FB4"/>
    <w:rsid w:val="009E695F"/>
    <w:rsid w:val="009F16D5"/>
    <w:rsid w:val="00A01F05"/>
    <w:rsid w:val="00A17680"/>
    <w:rsid w:val="00A20CEA"/>
    <w:rsid w:val="00A253D9"/>
    <w:rsid w:val="00A30C45"/>
    <w:rsid w:val="00A35B5F"/>
    <w:rsid w:val="00A524AF"/>
    <w:rsid w:val="00A63D22"/>
    <w:rsid w:val="00A75147"/>
    <w:rsid w:val="00A7548E"/>
    <w:rsid w:val="00A92463"/>
    <w:rsid w:val="00A9637A"/>
    <w:rsid w:val="00A977C2"/>
    <w:rsid w:val="00AA0C19"/>
    <w:rsid w:val="00AB1F1F"/>
    <w:rsid w:val="00AB29B7"/>
    <w:rsid w:val="00AB3270"/>
    <w:rsid w:val="00AB6C15"/>
    <w:rsid w:val="00AC5C6E"/>
    <w:rsid w:val="00AD51AD"/>
    <w:rsid w:val="00AD55E4"/>
    <w:rsid w:val="00AE3F3C"/>
    <w:rsid w:val="00AF5F1D"/>
    <w:rsid w:val="00B04547"/>
    <w:rsid w:val="00B10FBB"/>
    <w:rsid w:val="00B228B8"/>
    <w:rsid w:val="00B23EDE"/>
    <w:rsid w:val="00B24651"/>
    <w:rsid w:val="00B3027B"/>
    <w:rsid w:val="00B34796"/>
    <w:rsid w:val="00B35710"/>
    <w:rsid w:val="00B427D2"/>
    <w:rsid w:val="00B57272"/>
    <w:rsid w:val="00B61E21"/>
    <w:rsid w:val="00B62CC1"/>
    <w:rsid w:val="00B655DC"/>
    <w:rsid w:val="00B73AD1"/>
    <w:rsid w:val="00B747E9"/>
    <w:rsid w:val="00B77AA6"/>
    <w:rsid w:val="00B81921"/>
    <w:rsid w:val="00B8347A"/>
    <w:rsid w:val="00B8489A"/>
    <w:rsid w:val="00B9077A"/>
    <w:rsid w:val="00B91527"/>
    <w:rsid w:val="00B94EDF"/>
    <w:rsid w:val="00B97F2A"/>
    <w:rsid w:val="00BA3C5A"/>
    <w:rsid w:val="00BA74EF"/>
    <w:rsid w:val="00BB0346"/>
    <w:rsid w:val="00BB0A64"/>
    <w:rsid w:val="00BB1E14"/>
    <w:rsid w:val="00BB2F1E"/>
    <w:rsid w:val="00BC1EE7"/>
    <w:rsid w:val="00BE240F"/>
    <w:rsid w:val="00BF0322"/>
    <w:rsid w:val="00BF3F5C"/>
    <w:rsid w:val="00C02BC4"/>
    <w:rsid w:val="00C07C17"/>
    <w:rsid w:val="00C07D39"/>
    <w:rsid w:val="00C11C3A"/>
    <w:rsid w:val="00C13F31"/>
    <w:rsid w:val="00C30FFC"/>
    <w:rsid w:val="00C316A1"/>
    <w:rsid w:val="00C3174E"/>
    <w:rsid w:val="00C3477C"/>
    <w:rsid w:val="00C45F64"/>
    <w:rsid w:val="00C469E0"/>
    <w:rsid w:val="00C47D16"/>
    <w:rsid w:val="00C50EEB"/>
    <w:rsid w:val="00C55034"/>
    <w:rsid w:val="00C606BC"/>
    <w:rsid w:val="00C61852"/>
    <w:rsid w:val="00C64C69"/>
    <w:rsid w:val="00C82D30"/>
    <w:rsid w:val="00CB5093"/>
    <w:rsid w:val="00CC3D31"/>
    <w:rsid w:val="00CC5D3C"/>
    <w:rsid w:val="00CD1631"/>
    <w:rsid w:val="00CD1A5E"/>
    <w:rsid w:val="00CF58E2"/>
    <w:rsid w:val="00D07A74"/>
    <w:rsid w:val="00D16E90"/>
    <w:rsid w:val="00D170AF"/>
    <w:rsid w:val="00D177C9"/>
    <w:rsid w:val="00D23AEE"/>
    <w:rsid w:val="00D300AF"/>
    <w:rsid w:val="00D43E56"/>
    <w:rsid w:val="00D458F0"/>
    <w:rsid w:val="00D51B3D"/>
    <w:rsid w:val="00D60E98"/>
    <w:rsid w:val="00D625E4"/>
    <w:rsid w:val="00D670DF"/>
    <w:rsid w:val="00D8117C"/>
    <w:rsid w:val="00D812E3"/>
    <w:rsid w:val="00D84B36"/>
    <w:rsid w:val="00D91894"/>
    <w:rsid w:val="00D934D4"/>
    <w:rsid w:val="00D94C1F"/>
    <w:rsid w:val="00DA1C55"/>
    <w:rsid w:val="00DB1451"/>
    <w:rsid w:val="00DC397D"/>
    <w:rsid w:val="00DC47E1"/>
    <w:rsid w:val="00DC7105"/>
    <w:rsid w:val="00DD2759"/>
    <w:rsid w:val="00DE44FC"/>
    <w:rsid w:val="00DF4FD6"/>
    <w:rsid w:val="00DF7764"/>
    <w:rsid w:val="00E0086D"/>
    <w:rsid w:val="00E038FD"/>
    <w:rsid w:val="00E0622E"/>
    <w:rsid w:val="00E1044E"/>
    <w:rsid w:val="00E11A31"/>
    <w:rsid w:val="00E16258"/>
    <w:rsid w:val="00E16A52"/>
    <w:rsid w:val="00E16D97"/>
    <w:rsid w:val="00E249C5"/>
    <w:rsid w:val="00E25CF4"/>
    <w:rsid w:val="00E30049"/>
    <w:rsid w:val="00E33D65"/>
    <w:rsid w:val="00E3544D"/>
    <w:rsid w:val="00E42683"/>
    <w:rsid w:val="00E47F3A"/>
    <w:rsid w:val="00E521D1"/>
    <w:rsid w:val="00E61528"/>
    <w:rsid w:val="00E61D14"/>
    <w:rsid w:val="00E6571D"/>
    <w:rsid w:val="00E65E69"/>
    <w:rsid w:val="00E66C72"/>
    <w:rsid w:val="00E701BE"/>
    <w:rsid w:val="00E73A4C"/>
    <w:rsid w:val="00E7478D"/>
    <w:rsid w:val="00E77317"/>
    <w:rsid w:val="00E934F4"/>
    <w:rsid w:val="00EA006D"/>
    <w:rsid w:val="00EB1974"/>
    <w:rsid w:val="00EB5764"/>
    <w:rsid w:val="00EC373F"/>
    <w:rsid w:val="00EC5035"/>
    <w:rsid w:val="00EC66CE"/>
    <w:rsid w:val="00ED4371"/>
    <w:rsid w:val="00ED54E7"/>
    <w:rsid w:val="00EE3CF7"/>
    <w:rsid w:val="00EF1661"/>
    <w:rsid w:val="00F019F6"/>
    <w:rsid w:val="00F04F0B"/>
    <w:rsid w:val="00F070B2"/>
    <w:rsid w:val="00F14552"/>
    <w:rsid w:val="00F17848"/>
    <w:rsid w:val="00F23157"/>
    <w:rsid w:val="00F25F2E"/>
    <w:rsid w:val="00F30D66"/>
    <w:rsid w:val="00F310B9"/>
    <w:rsid w:val="00F50E4D"/>
    <w:rsid w:val="00F971F7"/>
    <w:rsid w:val="00FA5E42"/>
    <w:rsid w:val="00FA7E85"/>
    <w:rsid w:val="00FB2504"/>
    <w:rsid w:val="00FC41E4"/>
    <w:rsid w:val="00FD207C"/>
    <w:rsid w:val="00FD22EA"/>
    <w:rsid w:val="00FD3BBC"/>
    <w:rsid w:val="00FD4640"/>
    <w:rsid w:val="00FE0CD9"/>
    <w:rsid w:val="00FE2192"/>
    <w:rsid w:val="00FE3D33"/>
    <w:rsid w:val="00FF7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2CAB66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848"/>
    <w:rPr>
      <w:rFonts w:ascii="Arial" w:hAnsi="Arial"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E249C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49C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705663"/>
    <w:rPr>
      <w:rFonts w:ascii="Tahoma" w:hAnsi="Tahoma" w:cs="Tahoma"/>
      <w:sz w:val="16"/>
      <w:szCs w:val="16"/>
    </w:rPr>
  </w:style>
  <w:style w:type="character" w:customStyle="1" w:styleId="word">
    <w:name w:val="word"/>
    <w:rsid w:val="00242E64"/>
  </w:style>
  <w:style w:type="character" w:customStyle="1" w:styleId="whitespace">
    <w:name w:val="whitespace"/>
    <w:rsid w:val="00242E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7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3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6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1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2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1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2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8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1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0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7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2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1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7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5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3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1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5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header" Target="header2.xml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header" Target="header3.xml"/><Relationship Id="rId24" Type="http://schemas.openxmlformats.org/officeDocument/2006/relationships/footer" Target="footer3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http://media.pearsoncmg.com/bc/bc_campbell_biology_7/media/interactivemedia/insmedia/ch52/Content/previews/52_05SurvivorshipCurves_U.jpg" TargetMode="External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http://media.pearsoncmg.com/bc/bc_campbell_biology_7/media/interactivemedia/insmedia/ch52/Content/previews/52_14PopEquilibDensity_L.jpg" TargetMode="External"/><Relationship Id="rId18" Type="http://schemas.openxmlformats.org/officeDocument/2006/relationships/image" Target="media/image10.jpeg"/><Relationship Id="rId19" Type="http://schemas.openxmlformats.org/officeDocument/2006/relationships/header" Target="head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465</Words>
  <Characters>2656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 Biology</vt:lpstr>
    </vt:vector>
  </TitlesOfParts>
  <Company>Intrepid Technology</Company>
  <LinksUpToDate>false</LinksUpToDate>
  <CharactersWithSpaces>3115</CharactersWithSpaces>
  <SharedDoc>false</SharedDoc>
  <HLinks>
    <vt:vector size="18" baseType="variant">
      <vt:variant>
        <vt:i4>3407941</vt:i4>
      </vt:variant>
      <vt:variant>
        <vt:i4>3921</vt:i4>
      </vt:variant>
      <vt:variant>
        <vt:i4>1025</vt:i4>
      </vt:variant>
      <vt:variant>
        <vt:i4>1</vt:i4>
      </vt:variant>
      <vt:variant>
        <vt:lpwstr>52_05SurvivorshipCurves_U</vt:lpwstr>
      </vt:variant>
      <vt:variant>
        <vt:lpwstr/>
      </vt:variant>
      <vt:variant>
        <vt:i4>3211345</vt:i4>
      </vt:variant>
      <vt:variant>
        <vt:i4>4680</vt:i4>
      </vt:variant>
      <vt:variant>
        <vt:i4>1026</vt:i4>
      </vt:variant>
      <vt:variant>
        <vt:i4>1</vt:i4>
      </vt:variant>
      <vt:variant>
        <vt:lpwstr>52_12LogisticGrowth_U</vt:lpwstr>
      </vt:variant>
      <vt:variant>
        <vt:lpwstr/>
      </vt:variant>
      <vt:variant>
        <vt:i4>262162</vt:i4>
      </vt:variant>
      <vt:variant>
        <vt:i4>5175</vt:i4>
      </vt:variant>
      <vt:variant>
        <vt:i4>1027</vt:i4>
      </vt:variant>
      <vt:variant>
        <vt:i4>1</vt:i4>
      </vt:variant>
      <vt:variant>
        <vt:lpwstr>52_14PopEquilibDensity_L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 Biology</dc:title>
  <dc:subject/>
  <dc:creator>Lynn Miriello</dc:creator>
  <cp:keywords/>
  <dc:description/>
  <cp:lastModifiedBy>angela  feldbush</cp:lastModifiedBy>
  <cp:revision>3</cp:revision>
  <cp:lastPrinted>2018-06-09T18:20:00Z</cp:lastPrinted>
  <dcterms:created xsi:type="dcterms:W3CDTF">2018-06-09T18:20:00Z</dcterms:created>
  <dcterms:modified xsi:type="dcterms:W3CDTF">2018-06-09T18:20:00Z</dcterms:modified>
</cp:coreProperties>
</file>